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W3C万维网联盟 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为何需要web标准？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浏览器不同，显示页面和排版就有些许差异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web标准的构成：结构、表现、行为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web标准提出的最佳体验方案：结构、样式、行为相分离（各自写到各自的文件里hml、css，js）三者而言，结构最重要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715895" cy="3361055"/>
            <wp:effectExtent l="0" t="0" r="1206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HTML标签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&lt;html&gt;&lt;/html&gt;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&lt;br /&gt;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标签关系：包含和并列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包含：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&lt;head&gt;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&lt;title&gt;&lt;/title&gt;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&lt;/head&gt;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并列：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&lt;head&gt;&lt;.head&gt;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&lt;body&gt;&lt;/body&gt;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基本结构标签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&lt;html&gt; HTML标签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&lt;head&gt; 文档头部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&lt;title&gt;&lt;/title&gt; 文档标题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&lt;/head&gt;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&lt;body&gt;&lt;body&gt; 文档主体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&lt;/html&gt;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键盘敲烂，工资过万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926080" cy="14782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VSCode插件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Chinese Language Pack for VC code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Open in Browser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Auto Rename Tag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 Peek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&lt;!DOCTYPE html&gt; 文档类型声明标签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&lt;html lang=”en”&gt;  告诉浏览器是英文网站 （中文zh-CN）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&lt;meta charset=”UT-8” /&gt; 字符集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常用标签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标题标签&lt;h1&gt; - &lt;h6&gt; 作为标题使用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段落标签&lt;p&gt;&lt;/p&gt;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换行标签&lt;br /&gt;  是但单标签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空格 &amp;nbsp;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文本格式化标签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粗体 &lt;strong&gt;&lt;/strong&gt; &lt;b&gt;&lt;/b&gt;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斜体 &lt;em&gt;&lt;/em&gt; &lt;i&gt;&lt;/i&gt;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下划线 &lt;ins&gt;&lt;/ins&gt; &lt;u&gt;&lt;/u&gt;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删除线 &lt;del&gt;&lt;/del&gt; &lt;s&gt;&lt;/s&gt;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盒子标签（没有语义）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&lt;div&gt;&lt;/div&gt;     division 分割 分区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&lt;span&gt;&lt;/span&gt;  span 跨度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图像标签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&lt;img src=”图像的URL” /&gt;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src 指定图像的路径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alt 替换文本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title 提示文本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width height 宽 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border 边框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图像标签注意点：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图像标签拥有多个属性，都得写在标签名img之后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属性之间不分先后顺序，标签名与属性、属性与属性之间均以空格分开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属性采取键值对的格式。key=</w:t>
      </w:r>
      <w:r>
        <w:rPr>
          <w:rFonts w:hint="default" w:ascii="黑体" w:hAnsi="黑体" w:eastAsia="黑体" w:cs="黑体"/>
          <w:sz w:val="28"/>
          <w:szCs w:val="28"/>
          <w:lang w:val="en-US" w:eastAsia="zh-CN"/>
        </w:rPr>
        <w:t>”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value</w:t>
      </w:r>
      <w:r>
        <w:rPr>
          <w:rFonts w:hint="default" w:ascii="黑体" w:hAnsi="黑体" w:eastAsia="黑体" w:cs="黑体"/>
          <w:sz w:val="28"/>
          <w:szCs w:val="28"/>
          <w:lang w:val="en-US" w:eastAsia="zh-CN"/>
        </w:rPr>
        <w:t>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alt替换文本  title提示文本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绝对路径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相对路径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../  上级目录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/  下级目录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超链接标签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&lt;a&gt;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href 用于指定链接目标的url地址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target 用于指定链接页面的打开方式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_self默认 当前页面打开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_blank  新窗口打开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链接分类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外部链接 https://....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内部链接 xxxx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锚点链接 #id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空连接 #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下载链接 xxx.zip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注释和特殊字符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注释：&lt;!-- --&gt;  快捷键 ctrl+/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040" cy="23564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html其他标签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表格&lt;table&gt;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主要作用：显示、展示数据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&lt;tr&gt; 用于定义行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&lt;td&gt; 用于定义单元格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&lt;th&gt; 表头单元格标签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数据会加粗 居中显示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表格相关属性（写在table标签里面）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align 对其方式 left center right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border 边框  1 或者 “”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cellpadding 规定单元格边缘与其内容的空白 默认1像素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cellspacing 规定单元格之间的空白，默认2像素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width 规定表格的宽度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案例——表格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865" cy="1528445"/>
            <wp:effectExtent l="0" t="0" r="3175" b="1079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结构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thead头部区域  区分th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tbody主题区域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以上都是写到table中的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合并单元格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跨行合并 rowspan=”个数”  目标单元格是最上侧的单元格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跨列合并 colspan=”个数”   目标单元格是最左侧的单元格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以上都是写到td标签中的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三部曲：1 先确定跨行还是跨列 2 找到目标单元格 3 删除多余单元格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表格相关标签 table tr td th thead tbody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表格相关属性 align border cellpadding cellspacing width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合并单元格 rowspan colspan 三部曲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列表：无序列表 有序列表 自定义列表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作用：用来布局的 整齐 有序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无序列表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&lt;ul&gt;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&lt;li&gt;...&lt;/li&gt;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&lt;/ul&gt;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ul中只能写li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li里面可以存放任何元素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无序列表会带有自己的样式属性 实际中通过CSS样式来设置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有序列表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&lt;ol&gt;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&lt;li&gt;...&lt;/li&gt;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&lt;/ol&gt;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自定义列表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用于对名词或者术语的解释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&lt;dl&gt;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&lt;dt&gt;大哥&lt;/dt&gt;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&lt;dd&gt;小弟1&lt;/dd&gt;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&lt;dd&gt;小弟2&lt;/dd&gt;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&lt;/dl&gt;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dl里只能加dt和dd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dt和dd无限制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dt和dd属于兄弟关系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表单标签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为了收集用户信息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组成：表单域、表单控件、提示信息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表单域&lt;form&gt;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把表单元素信息提交给服务器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95265" cy="2268220"/>
            <wp:effectExtent l="0" t="0" r="825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表单元素（控件）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input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&lt;input type=”属性值” /&gt;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865" cy="3361690"/>
            <wp:effectExtent l="0" t="0" r="3175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文本框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密码框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单选按钮 指定同一name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复选框   指向同一name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770" cy="1543050"/>
            <wp:effectExtent l="0" t="0" r="127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input 的button 点击之后不会提交数据 后期与js搭配使用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label标签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为input元素定义标签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942080" cy="502285"/>
            <wp:effectExtent l="0" t="0" r="5080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select下拉表单元素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使用场景：多个选项供用户选择，又想节约空间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044700" cy="1419225"/>
            <wp:effectExtent l="0" t="0" r="12700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注意：select里面至少包含一个option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 option中定义selected=””selected” 可以置位选中状态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textarea文本域元素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使用场景：输入的内容较多时，常见于 留言板 评论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898140" cy="744220"/>
            <wp:effectExtent l="0" t="0" r="1270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cols 一行的字数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rows 行数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超出会自动加滚动条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开发中用css指定大小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综合案例——注册页面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列表标签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表单标签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查阅文档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百度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W3C  W3school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MDN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CSS层叠样式表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美化网页 布局界面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Cascading Style Sheets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CSS语法规范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选择器以及一条或多条声明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h1 { color: red;}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属性和值以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键值对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的形式出现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&lt;style&gt;&lt;/style&gt; 写在head标签里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CSS代码风格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推荐 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展开格式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空格规范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属性冒号空格属性值color: red;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选择器空格花括号h1 {}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CSS基础选择器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作用：可以一次选取多个  选择标签用的 选对人 做对事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CSS选择器参考手册（W3C）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分类：基础选择器和复合选择器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基础选择器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标签选择器 如：p {} span {}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类名选择器 如：</w:t>
      </w: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.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box{}  其中box是某些标签的类名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口诀：样式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点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定义，结构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类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调用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一个标签可以拥有多个类名，之间空格隔开；多个标签可以拥有相同给的类名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  ID选择器 如：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#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nav{}  其中nav是某个标签的Id名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口诀：样式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#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定义，结构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id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调用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id和身份证号码一样，具有唯一性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 通配符选择器 * {}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选取页面中所有的元素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一般用于： * {margin: 0; padding: 0;}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CSS字体属性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字体系列font-family （一般给body设置）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467100" cy="1022350"/>
            <wp:effectExtent l="0" t="0" r="7620" b="139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字体大小font-size（一般加在body上）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标题标签比较特殊，需要单独指定文字大小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830320" cy="1525270"/>
            <wp:effectExtent l="0" t="0" r="10160" b="1397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字体粗细font-weight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34940" cy="3543300"/>
            <wp:effectExtent l="0" t="0" r="762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实际开发提倡用数字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文字样式font-style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normal   正常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italic   斜体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字体复合属性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font: font-style  font-weight  font-size/line-height  font-family;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必须严格遵守顺序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至少要写两个属性：font: font-size  font-family;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CSS文本样式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文本颜色color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预定义颜色值、十六进制写法、RGB写法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文本对齐text-align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只能设置水平对齐方式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center  right  left(默认值)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装饰文本text-decoration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none       无装饰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underline   下划线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overline    上划线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line-through 删除线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取消a默认的下划线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文本缩进text-indent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x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px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  #像素单位   绝对单位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x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em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 #字距离单位 相对单位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可以是负数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设置的是每个段落的首行缩进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行间距line-height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示意图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826510" cy="1188720"/>
            <wp:effectExtent l="0" t="0" r="139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文本属性总结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6690" cy="1504950"/>
            <wp:effectExtent l="0" t="0" r="6350" b="38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CSS的引入方式（三种）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行内式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嵌入式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 链接式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内部样式表（嵌入式）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1544320" cy="731520"/>
            <wp:effectExtent l="0" t="0" r="1016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一般放在head里 控制范围是整个页面 代码结构清晰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行内样式表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写在元素标签上 适用于修改简单样式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750185" cy="247650"/>
            <wp:effectExtent l="0" t="0" r="8255" b="1143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style=”color: pink;”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控制范围是当前标签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外部样式表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开发中使用最多 适合样式较多的情况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新建style.css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在head里进入 &lt;link href=”style.css” rel=”stylesheet”&gt;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CSS引入方式总结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2405" cy="1017270"/>
            <wp:effectExtent l="0" t="0" r="635" b="38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综合案例——新闻页面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搭建html结构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修改css样式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Chrome调试工具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F12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右键检查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Elements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901440" cy="1592580"/>
            <wp:effectExtent l="0" t="0" r="0" b="762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使用emmet语法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1快速生成HTML结构语法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800600" cy="1562100"/>
            <wp:effectExtent l="0" t="0" r="0" b="762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快速生成CSS样式语法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712720" cy="838200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快速格式化代码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右键——格式化文档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修成成ctrl+s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697480" cy="967740"/>
            <wp:effectExtent l="0" t="0" r="0" b="762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CSS的复合选择器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后代、子代、并集、伪类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lang w:val="en-US" w:eastAsia="zh-CN"/>
        </w:rPr>
        <w:t>后代选择器（子孙）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1623060" cy="541020"/>
            <wp:effectExtent l="0" t="0" r="7620" b="762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830320" cy="1163955"/>
            <wp:effectExtent l="0" t="0" r="10160" b="952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lang w:val="en-US" w:eastAsia="zh-CN"/>
        </w:rPr>
        <w:t>子选择器（亲儿子）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1666875" cy="655320"/>
            <wp:effectExtent l="0" t="0" r="9525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910455" cy="815975"/>
            <wp:effectExtent l="0" t="0" r="12065" b="698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并集选择器（重要）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可以选择多个选择器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1511935" cy="688975"/>
            <wp:effectExtent l="0" t="0" r="12065" b="1206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通过英文模式下的逗号来分割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任何形式的选择器都可以作为并集选择器的一部分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最后一个选择器不要加逗号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伪类选择器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链接伪类选择器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395470" cy="1030605"/>
            <wp:effectExtent l="0" t="0" r="889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为了生效注意顺序：</w:t>
      </w: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助记love hate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一般都要给a单独指定样式（去掉下划线和修改颜色）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focus伪类选择器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用于选取获得焦点的表单元素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291840" cy="1211580"/>
            <wp:effectExtent l="0" t="0" r="0" b="762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复合选择器总结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675" cy="2324100"/>
            <wp:effectExtent l="0" t="0" r="14605" b="762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css的元素显示模式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定义：元素（标签）以什么方式进行显示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HTML元素一般分为</w:t>
      </w: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highlight w:val="none"/>
          <w:lang w:val="en-US" w:eastAsia="zh-CN"/>
        </w:rPr>
        <w:t>块元素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和</w:t>
      </w: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highlight w:val="none"/>
          <w:lang w:val="en-US" w:eastAsia="zh-CN"/>
        </w:rPr>
        <w:t>行内元素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块元素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675" cy="1713230"/>
            <wp:effectExtent l="0" t="0" r="14605" b="889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7960" cy="1282065"/>
            <wp:effectExtent l="0" t="0" r="5080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行内元素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6690" cy="1823085"/>
            <wp:effectExtent l="0" t="0" r="6350" b="571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675" cy="953770"/>
            <wp:effectExtent l="0" t="0" r="14605" b="635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行内块元素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040" cy="1520190"/>
            <wp:effectExtent l="0" t="0" r="0" b="381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元素显示模式总结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4310" cy="1463675"/>
            <wp:effectExtent l="0" t="0" r="13970" b="1460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助记：男人、女人、人妖。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元素显示模式的转换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eg：增加&lt;a&gt;的点击范围：将a转换为块级元素，设置宽度和高度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114040" cy="326390"/>
            <wp:effectExtent l="0" t="0" r="10160" b="889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114040" cy="326390"/>
            <wp:effectExtent l="0" t="0" r="10160" b="889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322320" cy="312420"/>
            <wp:effectExtent l="0" t="0" r="0" b="762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一个小工具的使用snipaste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42560" cy="2308860"/>
            <wp:effectExtent l="0" t="0" r="0" b="762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案例——简洁版小米侧边栏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499360" cy="3032760"/>
            <wp:effectExtent l="0" t="0" r="0" b="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使用到的知识点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&lt;a&gt;转换为块级元素 这样a就可以独占一行 并且有高度和宽度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&lt;a&gt;设置hover 设置背景颜色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单行文字垂直居中代码：line-height==height就可实现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单行文字居中原理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3515" cy="2270125"/>
            <wp:effectExtent l="0" t="0" r="9525" b="63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css的背景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背景颜色、图片、平铺、位置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可以查手册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040" cy="203200"/>
            <wp:effectExtent l="0" t="0" r="0" b="1016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640580" cy="1767840"/>
            <wp:effectExtent l="0" t="0" r="7620" b="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434840" cy="1310640"/>
            <wp:effectExtent l="0" t="0" r="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865" cy="676910"/>
            <wp:effectExtent l="0" t="0" r="3175" b="889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230" cy="365760"/>
            <wp:effectExtent l="0" t="0" r="3810" b="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135" cy="1311910"/>
            <wp:effectExtent l="0" t="0" r="1905" b="1397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135" cy="3274695"/>
            <wp:effectExtent l="0" t="0" r="1905" b="190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背景图片会压在背景颜色之上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7960" cy="2967990"/>
            <wp:effectExtent l="0" t="0" r="5080" b="381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7960" cy="2284730"/>
            <wp:effectExtent l="0" t="0" r="5080" b="127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7960" cy="2989580"/>
            <wp:effectExtent l="0" t="0" r="5080" b="1270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默认scroll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背景属性复合写法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770" cy="1273175"/>
            <wp:effectExtent l="0" t="0" r="1270" b="6985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顺序没有强制性要求 但是推荐这么写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背景色半透明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9230" cy="3216275"/>
            <wp:effectExtent l="0" t="0" r="3810" b="14605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背景总结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7960" cy="1981200"/>
            <wp:effectExtent l="0" t="0" r="5080" b="0"/>
            <wp:docPr id="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综合案例——五彩导航栏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4310" cy="812165"/>
            <wp:effectExtent l="0" t="0" r="13970" b="10795"/>
            <wp:docPr id="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&lt;a&gt;转换为行内块元素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文字水平居中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链接设置背景图片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链接伪类选择器hover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css三大特性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层叠继承优先级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770" cy="2980690"/>
            <wp:effectExtent l="0" t="0" r="1270" b="6350"/>
            <wp:docPr id="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040" cy="2975610"/>
            <wp:effectExtent l="0" t="0" r="0" b="11430"/>
            <wp:docPr id="6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行高line-height的继承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878580" cy="937260"/>
            <wp:effectExtent l="0" t="0" r="7620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行高可以跟单位，也可以不跟单位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以上面的例子为例，行高是文字大小的1.5倍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元素继承body的行高之后 行高也是文字大小的1.5倍（随文字大小动态变化）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p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font-size: 16px; #此时行高就是16*1.5=24px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drawing>
          <wp:inline distT="0" distB="0" distL="114300" distR="114300">
            <wp:extent cx="3704590" cy="1356995"/>
            <wp:effectExtent l="0" t="0" r="13970" b="1460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权重表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drawing>
          <wp:inline distT="0" distB="0" distL="114300" distR="114300">
            <wp:extent cx="5271770" cy="2567940"/>
            <wp:effectExtent l="0" t="0" r="1270" b="762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!important加载样式的分号之前 eg:color:pink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!important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权重由4组数字组成，元素的权重会根据选择器叠加，且不会进位。从做到右逐一进行比较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继承的权重是0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权重叠加问题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：复合选择器，就会权重叠加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127885" cy="1077595"/>
            <wp:effectExtent l="0" t="0" r="5715" b="444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drawing>
          <wp:inline distT="0" distB="0" distL="114300" distR="114300">
            <wp:extent cx="1846580" cy="1057910"/>
            <wp:effectExtent l="0" t="0" r="12700" b="889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盒子模型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页面布局三大核心：盒子模型、浮动、定位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看透网页布局的本质：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网页基本上是由盒子组成的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网页布局过程：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准备好相关的网页元素，基本上都是盒子Box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利用CSS设置好盒子样式，摆放到相应位置（核心）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 往盒子里面装内容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盒子模型组成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HTML页面中的布局元素看做是一个矩形的盒子，也就是一个承装内容的容器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CSS盒子模型本质上是一个盒子，封装周围的HTML元素，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包括：边框、外边距、内边距和实际内容。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3195955"/>
            <wp:effectExtent l="0" t="0" r="4445" b="444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边框border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宽度、样式、颜色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border: border-width || border-style || border-color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border-style属性一览表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898650"/>
            <wp:effectExtent l="0" t="0" r="1905" b="635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drawing>
          <wp:inline distT="0" distB="0" distL="114300" distR="114300">
            <wp:extent cx="4091940" cy="1493520"/>
            <wp:effectExtent l="0" t="0" r="7620" b="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重点请记住solid实线   dashed虚线  dotted点线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边框的复合写法：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 xml:space="preserve">border: 1px solid red; 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#无顺序要求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边框可以分开写top、bottom、left、right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可以合理利用层叠性</w:t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表格细线边框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736215" cy="2431415"/>
            <wp:effectExtent l="0" t="0" r="6985" b="698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边框会影响盒子的实际大小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134745"/>
            <wp:effectExtent l="0" t="0" r="0" b="825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内边距padding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内容</w:t>
      </w:r>
      <w:r>
        <w:rPr>
          <w:rFonts w:hint="eastAsia" w:ascii="黑体" w:hAnsi="黑体" w:eastAsia="黑体" w:cs="黑体"/>
          <w:color w:val="000000" w:themeColor="text1"/>
          <w:sz w:val="28"/>
          <w:szCs w:val="28"/>
          <w:shd w:val="clear" w:color="auto" w:fill="auto"/>
          <w:lang w:val="en-US" w:eastAsia="zh-CN"/>
          <w14:textFill>
            <w14:solidFill>
              <w14:schemeClr w14:val="tx1"/>
            </w14:solidFill>
          </w14:textFill>
        </w:rPr>
        <w:t>与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盒子边缘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的距离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可以拆分写top、bottom、left、right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color w:val="auto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color w:val="auto"/>
          <w:sz w:val="28"/>
          <w:szCs w:val="28"/>
          <w:highlight w:val="yellow"/>
          <w:lang w:val="en-US" w:eastAsia="zh-CN"/>
        </w:rPr>
        <w:t>内边距简写属性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color w:val="auto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1348105"/>
            <wp:effectExtent l="0" t="0" r="5080" b="825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助记：1全、2上下-左右、3上-左右-下 4上右下左（顺时针）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四种情况都得记住！！！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内边距也会影响盒子的实际大小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124075"/>
            <wp:effectExtent l="0" t="0" r="4445" b="952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案例——新浪导航栏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不要直接设置宽度（因为每个盒子的内容不一样多）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给盒子左右相等的内边距padding-left padding-right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 给a设置为行内块元素，并指定高度，并加hover修改bgc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 给a设置左右相等的内边距：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padding:0 20px;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777240"/>
            <wp:effectExtent l="0" t="0" r="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案例——小米侧边栏（改）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将盒子的width减少30，并设置padding-left为30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padding内边距不影响盒子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宽度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的情况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盒子没有指定width时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 外边距margin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盒子与盒子之间的距离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可以还分写top、bottom、left、right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margin的简写方式和padding一致（4种）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margin典型应用：</w:t>
      </w: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块级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盒子水平居中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盒子必须指定宽度 2 盒子的左右外边距都设置为auto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最推荐的写法：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margin:0 auto; （上下0 左右auto）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行内元素或者行内块元素水平居中：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给其父元素添加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text-align: center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相邻元素垂直外边距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合并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当上下相邻的两个元素（兄弟关系）相遇时，如果上面的元素有下边距margin-bottom,下面的元素有上边距margin-top,则他们之间的垂直间距不是margin-bottom+margin-top，而是两个值中较大的一个。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解决方案：尽量只给一个盒子添加margin值。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嵌套块元素垂直外边距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塌陷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对于两个嵌套关系（父子关系）的块元素，此时父元素会塌陷较大的外边距值。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解决方案：1为父元素指定上边框</w:t>
      </w:r>
      <w:r>
        <w:drawing>
          <wp:inline distT="0" distB="0" distL="114300" distR="114300">
            <wp:extent cx="2124075" cy="181610"/>
            <wp:effectExtent l="0" t="0" r="9525" b="127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         2 为父元素指定内边距</w:t>
      </w:r>
      <w:r>
        <w:drawing>
          <wp:inline distT="0" distB="0" distL="114300" distR="114300">
            <wp:extent cx="1353820" cy="192405"/>
            <wp:effectExtent l="0" t="0" r="2540" b="571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            3 为父元素添加overflow:hidden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清除内外边距（css的第一行代码）</w:t>
      </w:r>
    </w:p>
    <w:tbl>
      <w:tblPr>
        <w:tblStyle w:val="3"/>
        <w:tblW w:w="0" w:type="auto"/>
        <w:tblInd w:w="68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3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2"/>
                <w:szCs w:val="2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2"/>
                <w:szCs w:val="22"/>
                <w:lang w:val="en-US" w:eastAsia="zh-CN"/>
              </w:rPr>
              <w:t>* 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660" w:firstLineChars="300"/>
              <w:textAlignment w:val="auto"/>
              <w:rPr>
                <w:rFonts w:hint="eastAsia" w:ascii="黑体" w:hAnsi="黑体" w:eastAsia="黑体" w:cs="黑体"/>
                <w:sz w:val="22"/>
                <w:szCs w:val="2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2"/>
                <w:szCs w:val="22"/>
                <w:lang w:val="en-US" w:eastAsia="zh-CN"/>
              </w:rPr>
              <w:t>margin:0;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660" w:firstLineChars="300"/>
              <w:textAlignment w:val="auto"/>
              <w:rPr>
                <w:rFonts w:hint="default" w:ascii="黑体" w:hAnsi="黑体" w:eastAsia="黑体" w:cs="黑体"/>
                <w:sz w:val="22"/>
                <w:szCs w:val="2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2"/>
                <w:szCs w:val="22"/>
                <w:lang w:val="en-US" w:eastAsia="zh-CN"/>
              </w:rPr>
              <w:t>padding:0;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2"/>
                <w:szCs w:val="22"/>
                <w:lang w:val="en-US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注意：行内元素为了照顾兼容性，尽量值设置左右内外边距，不要设置上下内外边距，但是转换为行内块元素就可以。</w:t>
      </w: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PS基本操作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大部分切图工作是在PS里完成的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830320" cy="2096770"/>
            <wp:effectExtent l="0" t="0" r="10160" b="635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734310"/>
            <wp:effectExtent l="0" t="0" r="5715" b="889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综合案例——产品模块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1 盒子模型分析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sz w:val="20"/>
                <w:szCs w:val="22"/>
              </w:rPr>
              <w:drawing>
                <wp:inline distT="0" distB="0" distL="114300" distR="114300">
                  <wp:extent cx="5273040" cy="2125345"/>
                  <wp:effectExtent l="0" t="0" r="0" b="8255"/>
                  <wp:docPr id="7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12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PS量div.box的大小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PS吸管工具 改body和box的背景色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4 将图片插入 设置img的width为100%（和box一样宽）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5 盒子review加入，并设置样式（高度70 文字大小14 左右内边距28 上外边距30）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6 盒子appraise加入，并设置样式（文字颜色#b0b0b0 文字大小12 左右内边距28 上外边距20）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7 盒子info加入，并设置样式（文字大小14 上外边距18）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8 盒子info分为&lt;h4&gt;标题和&lt;span&gt;价格，h4改为行内块显示，取消加粗；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span文字颜色改为#ff6700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9 竖线细节 | 放在&lt;em&gt;里，取消em的倾斜font-style:normal 改文字颜色为ebe4e0，设置左外边距20 右外边距7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10 h4里加链接a a改掉默认样式（去掉下划线改颜色为黑色）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总结：</w:t>
      </w:r>
    </w:p>
    <w:tbl>
      <w:tblPr>
        <w:tblStyle w:val="3"/>
        <w:tblW w:w="0" w:type="auto"/>
        <w:tblInd w:w="1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1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51705" cy="2421890"/>
                  <wp:effectExtent l="0" t="0" r="3175" b="1270"/>
                  <wp:docPr id="7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705" cy="242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综合案例——快报模块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盒子模型分析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</w:pPr>
            <w:r>
              <w:drawing>
                <wp:inline distT="0" distB="0" distL="114300" distR="114300">
                  <wp:extent cx="2138680" cy="1467485"/>
                  <wp:effectExtent l="0" t="0" r="10160" b="10795"/>
                  <wp:docPr id="7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680" cy="146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2 PS量盒子大小248*163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3 给大盒子居中显示，加上边框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4 品优购快报为h3 高度32 ，加上下边框（border-style dotted点线） 去掉加粗 加上line-height=height实现垂直居中 加上padding-left：15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5 新闻模块使用无序列表ul&gt;li*5 再在li里面放a 并改掉li和a的默认样式（list-style:none;  text-decoration:none;）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6 第一条新闻的上边距 给ul设置margin-top：7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7 每条新闻的上下左右距离：给li指定padding-left:21,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lang w:val="en-US" w:eastAsia="zh-CN"/>
              </w:rPr>
              <w:t>8 给a设置hover之后出现下划线 text-decoration:underline;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CSS3之后新增的（IE9才能用）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圆角边框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例如：</w:t>
            </w:r>
            <w:r>
              <w:drawing>
                <wp:inline distT="0" distB="0" distL="114300" distR="114300">
                  <wp:extent cx="1059180" cy="472440"/>
                  <wp:effectExtent l="0" t="0" r="7620" b="0"/>
                  <wp:docPr id="8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18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语法：border-radius:length;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原理：上面的是一个圆的半径，与盒子进行相切，取得圆角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</w:pPr>
            <w:r>
              <w:drawing>
                <wp:inline distT="0" distB="0" distL="114300" distR="114300">
                  <wp:extent cx="3834130" cy="1179195"/>
                  <wp:effectExtent l="0" t="0" r="6350" b="9525"/>
                  <wp:docPr id="8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sz w:val="24"/>
                <w:szCs w:val="32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典型应用：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圆形盒子：正方形盒子，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border-radius设置为正方形长度的一半（50%）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      长方形盒子：border-radius设置为长方形高度的一半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该属性是一个简写，写成四个值，分别表示：左上 右上 右下 左下（顺时针）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只想改其中的一个角：border-top-left:20px;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注意:先写top或者bottom在写left或者right</w:t>
            </w:r>
          </w:p>
        </w:tc>
      </w:tr>
    </w:tbl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盒子阴影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语法：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488315"/>
                  <wp:effectExtent l="0" t="0" r="14605" b="14605"/>
                  <wp:docPr id="8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24680" cy="2320290"/>
                  <wp:effectExtent l="0" t="0" r="10160" b="11430"/>
                  <wp:docPr id="8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680" cy="23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默认是ouset 但是不能写outset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盒子阴影不占空间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 v shadow设置的是影子在水平和垂直上的移动距离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blur是影子的模糊程度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spread是影子的大小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color是影子的颜色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inset是将以影子改为内部阴影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可以设置盒子hover之后添加阴影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文字阴影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语法：text-shadow： h-shadow  v-shadow  blur  color;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CSS浮动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传统网页三种布局方式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网页布局的本质——CSS摆放盒子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普通流（标准流）——浮动——定位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实际开发中，一个网页基本都包含了这三种布局方式，移动端学习新的布局方式。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1 普通流（标准流）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标签按照规定好默认方式排列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块级元素独占一行 从上到下排列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行内元素按照顺序 从左到右排列 碰到父元素边缘则自动换行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多个块级元素纵向排列用标准流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2 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为何需要浮动？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多个块级盒子（div）放在一行，且之间没有空隙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实现两个盒子的左右对齐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多个块级元素横向排列用浮动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什么是浮动？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float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属性用于创建浮动框，将其移动到一边，直到左边缘和右边缘触及包含块或另一份浮动边缘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15005" cy="1884045"/>
                  <wp:effectExtent l="0" t="0" r="635" b="571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005" cy="188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浮动特性：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脱离标准流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浮动元素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一行内显示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，不会有缝隙，且元素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顶部对齐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浮动元素具有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行内块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元素的特性，就可以直接设置宽高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设置浮动的元素的最重要特性：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脱标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浮动的盒子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不再保留原先的位置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浮动元素经常搭配标准流父元素使用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先用标准流的父元素排列上下位置，之后内部子元素采取浮动排列左右位置，复合网页布局第一准则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。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701165"/>
                  <wp:effectExtent l="0" t="0" r="6350" b="5715"/>
                  <wp:docPr id="8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0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案例——小米导航栏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01540" cy="1760220"/>
                  <wp:effectExtent l="0" t="0" r="7620" b="762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案例——小米布局案例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</w:pPr>
            <w:r>
              <w:drawing>
                <wp:inline distT="0" distB="0" distL="114300" distR="114300">
                  <wp:extent cx="5271135" cy="1376045"/>
                  <wp:effectExtent l="0" t="0" r="190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小盒子用无序列表完成 添加浮动和右外边距，最后一个盒子的情况，可以去掉外边距，或者让父盒子加宽（注意权重问题）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完成布局即可，内容先不管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案例——小米布局案例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drawing>
                <wp:inline distT="0" distB="0" distL="114300" distR="114300">
                  <wp:extent cx="5264785" cy="2649855"/>
                  <wp:effectExtent l="0" t="0" r="8255" b="190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6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/>
                <w:sz w:val="24"/>
                <w:szCs w:val="32"/>
                <w:lang w:val="en-US" w:eastAsia="zh-CN"/>
              </w:rPr>
            </w:pPr>
            <w:r>
              <w:drawing>
                <wp:inline distT="0" distB="0" distL="114300" distR="114300">
                  <wp:extent cx="5266690" cy="2327910"/>
                  <wp:effectExtent l="0" t="0" r="6350" b="3810"/>
                  <wp:docPr id="8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2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box：1226*615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left：234*615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right：992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小盒子：div：234*300 left浮动 padding-left：14   margin-bottom：10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常见的网页布局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85895" cy="1702435"/>
                  <wp:effectExtent l="0" t="0" r="6985" b="4445"/>
                  <wp:docPr id="9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895" cy="170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浮动注意点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1 浮动和标准流的父盒子搭配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2 一个元素浮动了，理论上其余的兄弟元素也要浮动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  3 浮动的盒子只会影响 </w:t>
            </w:r>
            <w:r>
              <w:rPr>
                <w:rFonts w:hint="eastAsia" w:ascii="黑体" w:hAnsi="黑体" w:eastAsia="黑体" w:cs="黑体"/>
                <w:sz w:val="24"/>
                <w:szCs w:val="32"/>
                <w:highlight w:val="yellow"/>
                <w:lang w:val="en-US" w:eastAsia="zh-CN"/>
              </w:rPr>
              <w:t>后面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的标准流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32"/>
                <w:highlight w:val="red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highlight w:val="red"/>
                <w:lang w:val="en-US" w:eastAsia="zh-CN"/>
              </w:rPr>
              <w:t>清除浮动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为什么要清除浮动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  浮动的父盒子无法确定高度时（父亲高度不能写死）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理想状态：子盒子撑开父亲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因此为了不影响下面的标准流，必须清除浮动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清除浮动的本质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清除浮动造成的影响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如果父盒子本身就有高度，就不需要清除浮动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清除浮动之后，父级就会根据浮动的子盒子自动检测高度，父级有了高度，就不会影响其他标准流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drawing>
                <wp:inline distT="0" distB="0" distL="114300" distR="114300">
                  <wp:extent cx="3830320" cy="2960370"/>
                  <wp:effectExtent l="0" t="0" r="10160" b="11430"/>
                  <wp:docPr id="9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296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highlight w:val="yellow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highlight w:val="yellow"/>
                <w:lang w:val="en-US" w:eastAsia="zh-CN"/>
              </w:rPr>
              <w:t>清除浮动的方法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1 额外标签法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2 父级添加overflow属性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3 父级添加after伪元素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  4 父级添加双伪元素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1 额外标签法：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在</w:t>
            </w:r>
            <w:r>
              <w:rPr>
                <w:rFonts w:hint="eastAsia" w:ascii="黑体" w:hAnsi="黑体" w:eastAsia="黑体" w:cs="黑体"/>
                <w:sz w:val="24"/>
                <w:szCs w:val="32"/>
                <w:highlight w:val="yellow"/>
                <w:lang w:val="en-US" w:eastAsia="zh-CN"/>
              </w:rPr>
              <w:t>最后一个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浮动元素</w:t>
            </w:r>
            <w:r>
              <w:rPr>
                <w:rFonts w:hint="eastAsia" w:ascii="黑体" w:hAnsi="黑体" w:eastAsia="黑体" w:cs="黑体"/>
                <w:sz w:val="24"/>
                <w:szCs w:val="32"/>
                <w:highlight w:val="yellow"/>
                <w:lang w:val="en-US" w:eastAsia="zh-CN"/>
              </w:rPr>
              <w:t>之后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添加一个标签，然后添加clear:both;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如html: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&lt;div class=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clear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&gt;&lt;div&gt;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css: 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.clear{clear:both;}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优点：通俗易懂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缺点：多了无语义的标签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注意：添加的标签必须是</w:t>
            </w:r>
            <w:r>
              <w:rPr>
                <w:rFonts w:hint="eastAsia" w:ascii="黑体" w:hAnsi="黑体" w:eastAsia="黑体" w:cs="黑体"/>
                <w:sz w:val="24"/>
                <w:szCs w:val="32"/>
                <w:highlight w:val="yellow"/>
                <w:lang w:val="en-US" w:eastAsia="zh-CN"/>
              </w:rPr>
              <w:t>块级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元素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工作中 不常用。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2 父级添加overflow属性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  给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父元素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添加 父亲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32"/>
                <w:lang w:val="en-US" w:eastAsia="zh-CN"/>
              </w:rPr>
              <w:t>{overflow: hidden;}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优点：代码简洁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缺点：无法显示溢出的部分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3 伪元素法.after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454910" cy="2275205"/>
                  <wp:effectExtent l="0" t="0" r="13970" b="10795"/>
                  <wp:docPr id="9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1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然后给父元素添加class=</w:t>
            </w:r>
            <w:r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clearfix</w:t>
            </w:r>
            <w:r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  <w:t>”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实质给父元素添加了新盒子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缺点：照顾低版本浏览器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优点：没有增加标签，结构简答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4 双伪元素清除浮动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1572895" cy="2367915"/>
                  <wp:effectExtent l="0" t="0" r="12065" b="9525"/>
                  <wp:docPr id="9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236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35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然后给父元素添加class=</w:t>
            </w:r>
            <w:r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clearfix</w:t>
            </w:r>
            <w:r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  <w:t>”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35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比较推荐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清除浮动总结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为何需要清除浮动？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1父亲无高度 2孩子浮动了 3影响下面布局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清除浮动的方法？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drawing>
                <wp:inline distT="0" distB="0" distL="114300" distR="114300">
                  <wp:extent cx="5271770" cy="1365250"/>
                  <wp:effectExtent l="0" t="0" r="1270" b="6350"/>
                  <wp:docPr id="9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36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  <w:t>PS切图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常见的图片格式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jpg 产品类图片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gif 小动画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png 透明背景图片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psd  PS专用格式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PS图层切图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图层切图、切片切图、PS插件切图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图层切图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右键图层--&gt;快速导出为png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选中多个图层--&gt;图层--&gt;合并图层--&gt;右键该图层--&gt;快速导出为png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最好的方法是：沟通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切片切图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先选中要导出的图--&gt;文件--&gt;导出--&gt;存储为Web所用格式(jPEG)--&gt;保存的时候，切片选的是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：选中的切片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  <w:t>,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301240" cy="1028700"/>
                  <wp:effectExtent l="0" t="0" r="0" b="7620"/>
                  <wp:docPr id="9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24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PS插件切图——Cutterman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instrText xml:space="preserve"> HYPERLINK "http://www.cutterman.cn/zn/cutterman" </w:instrTex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separate"/>
            </w:r>
            <w:r>
              <w:rPr>
                <w:rStyle w:val="5"/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http://www.cutterman.cn/zn/cutterman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Cutterman要求PS是完成版本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23160" cy="960120"/>
                  <wp:effectExtent l="0" t="0" r="0" b="0"/>
                  <wp:docPr id="9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使用技巧：打开它--&gt;选择Web--&gt;下拉三角选择图片格式--&gt;输出选择保存路径--&gt;选择图层--&gt;导出选中的图层--&gt;有多张图层时勾选合并导出选中的图层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也可以利用矩形选择工具选中一块区域导出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13280" cy="2633345"/>
                  <wp:effectExtent l="0" t="0" r="5080" b="3175"/>
                  <wp:docPr id="9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63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default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  <w:t>案例——学成在线（企业级网站）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准备素材和工具：学成在线PSD源文件+PS/cutterman+vscode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采取结构和样式相分离的思想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项目文件夹study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首页文件index.html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css文件夹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style.css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images文件夹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存放相关图片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页面布局总体思路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1必须确定版心（可视区）.w{width:xxpx; margin:0 auto;}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2 分析页面的行模块，再分析行模块中的列模块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3 一行中的列模块经常用浮动布局，先确定每个列的大小，之后确定列的位置，页面布局第二准则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4 制作HTML结构，先有结构，再有样式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5 所以先理清楚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布局结构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，再写代码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其他步骤请看源码~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垂直摆列上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1——header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包含：1）logo 2）nav导航栏 3）search搜索 4）user用户模块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2——banner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包含：1）左侧边栏 2）轮播图 3）浮动课程表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3——内容（注意要清除浮动）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包含：1）精品小模块 2）精品推荐详细（li+内容（img+h4+div（文字+span）））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4——footer（大div+版心.w+左右两部分）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包含：左侧copyright（logo+p文字+a）  右侧（自定义列表）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关于导航栏nav：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实际开发中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导航栏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不会直接用a 而是用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(li+a)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因为语义更清晰，也不会被搜索引擎降权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浮动加在li上，再加一个左右margin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给a设置高度和左右padding，注意需要转成行内块元素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nav本身不需要加宽度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CSS属性书写顺序（重点）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代码专业！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117600"/>
                  <wp:effectExtent l="0" t="0" r="6985" b="10160"/>
                  <wp:docPr id="10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布局、自身、文本、其他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浮动的盒子不会有外边距塌陷或者合并的问题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CSS定位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定位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为什么需要定位？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56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元素可以自由的在一个盒子内移动，并压住其他盒子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定位组成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定位也是在摆放盒子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定位=定位模式+边偏移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定位模式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position属性来设置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1502" w:firstLineChars="626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静态定位static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1502" w:firstLineChars="626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相对定位relative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1502" w:firstLineChars="626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绝对定位absolute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1502" w:firstLineChars="626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固定定位fixed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边偏移：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上下左右（只有定位才存在的属性）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静态定位static（了解）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无定位的意思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按照标准流特性摆放，它么有边偏移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相对定位relative（重要）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是元素在移动位置的时候，是相对于它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原来的位置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来说的（自恋型）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原来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在标准流的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位置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继续占有，后面的盒子仍然以标准流的方式对待他。（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不脱标，继续保持原来的位置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（人走了，钱没花完）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典型应用：给决定定位当爹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绝对定位absolute（重要）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是元素在移动的时候，是相对于它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带定位的祖先元素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来说的（拼爹型）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如果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没有祖先元素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或者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祖先元素没有定位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，则以浏览器为准定位（Document）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祖先有定位时（相对、绝对、相对定位），以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最近一级的有定位的祖先元素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为参考点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绝对定位不再占有原来的位置（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highlight w:val="yellow"/>
                <w:vertAlign w:val="baseline"/>
                <w:lang w:val="en-US" w:eastAsia="zh-CN"/>
              </w:rPr>
              <w:t>脱标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（人走了，钱也没了）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问题：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绝对定位和相对定位的使用场景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答：如果子级用了绝对定位，则父级用相对定位（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子绝父相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父级占有位置，子级任意摆放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960" w:firstLineChars="4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比如浮动是做不出轮播图的。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子绝父相不是一成不变，但是是用的最多的。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子绝父相案例——学成在线HOT和NEW模块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给li加相对定位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HOT和NEW用决定定位 用em包起来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固定定位fixed（重要）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是元素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固定于浏览区可视区的位置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主要使用场景：浏览器页面滚动的时候位置不变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以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浏览器可视区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域作为参照物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跟父元素没有任何关系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不随滚动条的滚动而移动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不占有原先位置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课后作业——两侧固定的广告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固定定位贴在版心右侧：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固定定位盒子left:50%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固定定位盒子再往右走版心盒子宽度的一半margin-left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粘性定位sticky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相对定位+固定定位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特点：以浏览器可视窗口作为移动参照点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粘性定位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占有原先的位置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  必须加上下左右其中意义才会生效（如：；top:0）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  兼容性较差，IE不支持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定位总结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990090"/>
                  <wp:effectExtent l="0" t="0" r="1905" b="6350"/>
                  <wp:docPr id="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990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重点：是否占有位置；以谁为基准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学会子绝父相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定位叠放次数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z-index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决定盒子谁在上面谁在下面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选择器 {z-index:1;}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数值可以是正整数、负整数或0，默认是auto。数值越大，盒子越靠上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属性相同，后来居上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数字后面不用加单位，只有加了定位的盒子才能有z-index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定位的扩展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绝对定位的盒子居中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left：50% （2）margin-left 盒子宽度一半的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负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数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（3）垂直方向也是这么设置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定位特殊性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绝对定位和固定定位和浮动类似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添加之后就可直接设置宽度高度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不给宽度或者高度，则默认和内容大小一样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浮动元素、定位元素都不会触发外边距合并的问题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绝对定位（固定定位）会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完全压住盒子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，而浮动元素只会压住他下面标准流的盒子，但是不会压住其文字或者图片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浮动之所以不会压住文字，是因为一开始浮动产生的原因就是为了做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文字环绕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效果。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综合案例——淘宝焦点图（轮播图）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盒子模型分析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080895"/>
                  <wp:effectExtent l="0" t="0" r="2540" b="6985"/>
                  <wp:docPr id="9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08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大盒子tb-promo   左右箭头prev next（a）   小圆点promo-nav(ul实现)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大盒子 水平居中 中间放一张img 大盒子相对定位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左右按钮 链接a实现 绝对定位 垂直居中 各自左右位置 加上两个圆角 半透明背景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（如果既有左，又有右，则执行左；上下则执行上）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4 ul绝对定位类名promo-nav ，水平居中，半透明，圆角，其中的小圆点是li,左浮动，白色，圆形，外边距3px，当前小圆点是别的颜色（注意权值问题）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网页布局总结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大部分html标签是一个盒子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通过CSS浮动、定位可以让每个盒子排列成网页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一个完整的网页，是标准流+浮动+定位一起完成布局的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标准流：可以让合资上下排列或者左右排列。垂直的块级盒子显示就用标准流。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浮动：可以让读个块级元素一行显示或者左右对齐盒子，多个块级盒子水平显示就用浮动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定位：定位有层叠的概念，如果元素自由在某个盒子内移动就用定位布局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元素的显示和隐藏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本质：让一个元素在页面中隐藏或者显示出来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1 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display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显示隐藏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none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：隐藏对象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blick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：转换为块级元素/显示元素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特点：隐藏元素之后，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不再占有元素位置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（人死了，钱也没了）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搭配JS做网页特效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他只是隐藏，而不是删除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2 visibility显示隐藏 （可见性）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inherit 继承父亲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visible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可见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hidden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隐藏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隐藏元素之后，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继续占有元素位置</w:t>
            </w:r>
            <w:r>
              <w:rPr>
                <w:rFonts w:hint="eastAsia" w:ascii="黑体" w:hAnsi="黑体" w:eastAsia="黑体" w:cs="黑体"/>
                <w:color w:val="auto"/>
                <w:sz w:val="24"/>
                <w:szCs w:val="24"/>
                <w:vertAlign w:val="baseline"/>
                <w:lang w:val="en-US" w:eastAsia="zh-CN"/>
              </w:rPr>
              <w:t>（人死了，钱还没花完）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overflow溢出显示隐藏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对溢出的部分进行显示和隐藏操作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visible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默认可见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auto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在需要的时候添加滚动条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hidden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隐藏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scroll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加滚动条（无论有没有超出都加滚动条）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有定位的盒子的时候，慎用overflow:hidden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案例——土豆视频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83000" cy="3088005"/>
                  <wp:effectExtent l="0" t="0" r="5080" b="5715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308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练习显示和隐藏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练习定位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核心原理：鼠标经过，显示黑色半透明盒子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大盒子.tudo 加相对定位 加一张img和黑色半透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黑色半透明.mask 加绝对定位 里面加一个播放按钮背景图片norepeat center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.mask一开始是隐藏的 display:none;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当鼠标经过大盒子.tudo的时候，显示.mask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92655" cy="809625"/>
                  <wp:effectExtent l="0" t="0" r="1905" b="13335"/>
                  <wp:docPr id="10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65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default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CSS高级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精灵图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为何需要精灵图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为了减轻服务器负担，提高页面加载速度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核心：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将多个小背景图片，整合到一张大图片中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移动背景图片位置，此时可以使用background-position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移动图片的x和y位置，注意往上，往左都是负值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精灵图案例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字体图标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iconfont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展示的是图标，显示的是字体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但是无法替代精灵图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下载图标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引入文件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追加图标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推荐下载网站：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icmoon字库 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instrText xml:space="preserve"> HYPERLINK "http://icomoon.io" </w:instrTex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separate"/>
            </w:r>
            <w:r>
              <w:rPr>
                <w:rStyle w:val="5"/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http://icomoon.io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阿里iconfont字库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instrText xml:space="preserve"> HYPERLINK "http://www.iconfont.cn/" </w:instrTex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separate"/>
            </w:r>
            <w:r>
              <w:rPr>
                <w:rStyle w:val="5"/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http://www.iconfont.cn/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下载之后的文件不要删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引入步骤：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fonts文件夹放入页面根目录下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2 在css样式中全局声明字体（style.css文件里的 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@font-face{...} 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打开demo.html 找到对应图标的小方框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24400" cy="1577340"/>
                  <wp:effectExtent l="0" t="0" r="0" b="7620"/>
                  <wp:docPr id="1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4 给加了这个小方框的元素的css属性添加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font-family: 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“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icomoon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971800" cy="1226820"/>
                  <wp:effectExtent l="0" t="0" r="0" b="7620"/>
                  <wp:docPr id="10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字体的追加：原来的字体图标不够用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解决方案：压缩包里面的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selection.json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重新上传，选中自己想要的新的图标，从新下载压缩包进行替换。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09060" cy="3413760"/>
                  <wp:effectExtent l="0" t="0" r="7620" b="0"/>
                  <wp:docPr id="10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CSS三角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三角制作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没有大小的盒子，依靠边框来制作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165860" cy="1082040"/>
                  <wp:effectExtent l="0" t="0" r="7620" b="0"/>
                  <wp:docPr id="10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本质：每个边框都是一个三角形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所以可以让不要的边设置为透明色transparent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此时三角形的大小取决与边框的粗细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案例——京东三角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17040" cy="1819910"/>
                  <wp:effectExtent l="0" t="0" r="5080" b="8890"/>
                  <wp:docPr id="10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040" cy="181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CSS用户界面样式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鼠标样式cursor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小白default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箭头pointer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小手move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文本text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禁止not-allowed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文本框去掉默认的轮廓线：给表单添加CSS样式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input {outline : 0;}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或者把0写成none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防止文本域拖拽resize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textarea {resize: none;}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vertical-align属性的应用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用于设置图片或者表单（行内块元素）和文字垂直对齐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官方解释：用于设置一个元素的垂直对其方式，只针对于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行内元素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或者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行内块元素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vertical-align:</w:t>
            </w:r>
          </w:p>
          <w:tbl>
            <w:tblPr>
              <w:tblStyle w:val="3"/>
              <w:tblW w:w="0" w:type="auto"/>
              <w:tblInd w:w="54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84"/>
              <w:gridCol w:w="645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baseline</w:t>
                  </w:r>
                </w:p>
              </w:tc>
              <w:tc>
                <w:tcPr>
                  <w:tcW w:w="645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默认，元素放在父元素的基线上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top</w:t>
                  </w:r>
                </w:p>
              </w:tc>
              <w:tc>
                <w:tcPr>
                  <w:tcW w:w="645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元素的顶端与行中最高元素的顶端对齐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middle</w:t>
                  </w:r>
                </w:p>
              </w:tc>
              <w:tc>
                <w:tcPr>
                  <w:tcW w:w="645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放在父元素的中部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bottom</w:t>
                  </w:r>
                </w:p>
              </w:tc>
              <w:tc>
                <w:tcPr>
                  <w:tcW w:w="645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元素的顶端与行中最低元素的顶端对齐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026160"/>
                  <wp:effectExtent l="0" t="0" r="6350" b="10160"/>
                  <wp:docPr id="10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02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解决图片底侧空白空隙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因为图片和文字默认是基线对齐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解决方案：1给图片添加vertical-align:top|bottom|middle;(三选一)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  2 把图片转换为块级元素display:block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     推荐使用第一种方式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溢出文字省略号显示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1单行文本——必须满足三个条件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1)强制一行内显示文本：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 white-space:nowrap;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2)超出部分隐藏：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overflow:hidden;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3)省略号替代文字超出的部分：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text-overflow:ellipsis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多行文本——有较大的兼容性问题，比较适合webkit浏览器和移动端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720"/>
              <w:gridCol w:w="372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72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overflow:hidden;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text-overflow:ellipsis;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display: -webkit-box;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-webkit-line-clamp:2;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-webkit-box-orient:vertical;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72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弹性伸缩盒子模型显示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限制一个块元素显示文本的行数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设置或检索伸缩盒子对象的子元素的排列方式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更推荐这部分让后台人员来做。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常见布局技巧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margin负值的运用：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盒子的细线边框解决1+1=2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给盒子加margin-left：-1px;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子元素无定位时候：1)某个盒子没有定位，添加相对定位，就可以在hover之后提高层级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子元素有定位时：  2)z-index也可以实现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文字环绕浮动元素的运用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225800" cy="1216025"/>
                  <wp:effectExtent l="0" t="0" r="5080" b="3175"/>
                  <wp:docPr id="1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00" cy="121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行内块的巧妙运用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481455"/>
                  <wp:effectExtent l="0" t="0" r="6350" b="12065"/>
                  <wp:docPr id="1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48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给红色盒子加text-align:center; 就可以实现里面的内容水平居中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CSS三角妙用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440940" cy="364490"/>
                  <wp:effectExtent l="0" t="0" r="12700" b="1270"/>
                  <wp:docPr id="1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40" cy="36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622935" cy="328930"/>
                  <wp:effectExtent l="0" t="0" r="1905" b="6350"/>
                  <wp:docPr id="1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" cy="32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去掉border-bottom ：0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border-top改得更大一点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</w:pPr>
            <w:r>
              <w:drawing>
                <wp:inline distT="0" distB="0" distL="114300" distR="114300">
                  <wp:extent cx="424815" cy="639445"/>
                  <wp:effectExtent l="0" t="0" r="1905" b="635"/>
                  <wp:docPr id="1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" cy="63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再去掉border-left改为transparent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3395" cy="806450"/>
                  <wp:effectExtent l="0" t="0" r="9525" b="1270"/>
                  <wp:docPr id="1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" cy="80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简化写法</w:t>
            </w:r>
          </w:p>
          <w:tbl>
            <w:tblPr>
              <w:tblStyle w:val="3"/>
              <w:tblW w:w="0" w:type="auto"/>
              <w:tblInd w:w="552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72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726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border-color:transparent red transparent transparent;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border-style:solid;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border-width:100px 50px 0 0;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CSS初始化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CSS初始化是指重设浏览器的样式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没个网页都必须先进行CSS初始化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详情请看文件：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京东.css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  <w:t>Unicode编码字体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  <w:t xml:space="preserve">  黑体 \9ED1\4F53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  <w:t xml:space="preserve">  宋体 \5B8B\4F53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  <w:t xml:space="preserve">  微软雅黑 \5FAE\8F6F\96C5\9ED1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default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HTML5和CSS3提高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HTML5新特性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这些新特性基本是IE9+以上版本的浏览器才支持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新增语义化标签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766060" cy="1996440"/>
                  <wp:effectExtent l="0" t="0" r="7620" b="0"/>
                  <wp:docPr id="1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0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4248150" cy="2776855"/>
                  <wp:effectExtent l="0" t="0" r="3810" b="12065"/>
                  <wp:docPr id="1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277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这些新标签主要针对于搜索引擎，可以多次使用，IE9里面要转化为块级元素。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HTML5新增多媒体标签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音频audio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视频video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 xml:space="preserve">视频video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格式只支持mp4 WebM Ogg ，推荐MP4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&lt;video src = 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“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文件地址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controls=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controls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&gt;&lt;/video&gt;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muted=</w:t>
            </w:r>
            <w:r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muted</w:t>
            </w:r>
            <w:r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静音播放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常见属性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765"/>
              <w:gridCol w:w="2766"/>
              <w:gridCol w:w="276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2768" w:type="dxa"/>
                  <w:shd w:val="clear" w:color="auto" w:fill="E7E6E6" w:themeFill="background2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属性</w:t>
                  </w:r>
                </w:p>
              </w:tc>
              <w:tc>
                <w:tcPr>
                  <w:tcW w:w="2769" w:type="dxa"/>
                  <w:shd w:val="clear" w:color="auto" w:fill="E7E6E6" w:themeFill="background2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值</w:t>
                  </w:r>
                </w:p>
              </w:tc>
              <w:tc>
                <w:tcPr>
                  <w:tcW w:w="2769" w:type="dxa"/>
                  <w:shd w:val="clear" w:color="auto" w:fill="E7E6E6" w:themeFill="background2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描述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autoplay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autoplay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自动播放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controls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controls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显示播放控件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width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height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loop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loop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循环播放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preload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auto预先加载视频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none不加载视频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src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url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视频url地址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poster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imgurl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加载等待的画面图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mutted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mutted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静音播放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兼容性写法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81400" cy="982980"/>
                  <wp:effectExtent l="0" t="0" r="0" b="7620"/>
                  <wp:docPr id="1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音频video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支持MP3 Wav Ogg 推荐MP3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&lt;audio src = 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“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文件地址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controls=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controls</w:t>
            </w:r>
            <w:r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&gt;&lt;/audio&gt;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常见属性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765"/>
              <w:gridCol w:w="2766"/>
              <w:gridCol w:w="276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5" w:type="dxa"/>
                  <w:shd w:val="clear" w:color="auto" w:fill="E7E6E6" w:themeFill="background2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属性</w:t>
                  </w:r>
                </w:p>
              </w:tc>
              <w:tc>
                <w:tcPr>
                  <w:tcW w:w="2766" w:type="dxa"/>
                  <w:shd w:val="clear" w:color="auto" w:fill="E7E6E6" w:themeFill="background2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值</w:t>
                  </w:r>
                </w:p>
              </w:tc>
              <w:tc>
                <w:tcPr>
                  <w:tcW w:w="2765" w:type="dxa"/>
                  <w:shd w:val="clear" w:color="auto" w:fill="E7E6E6" w:themeFill="background2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描述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autoplay</w:t>
                  </w:r>
                </w:p>
              </w:tc>
              <w:tc>
                <w:tcPr>
                  <w:tcW w:w="276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autoplay</w:t>
                  </w:r>
                </w:p>
              </w:tc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自动播放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controls</w:t>
                  </w:r>
                </w:p>
              </w:tc>
              <w:tc>
                <w:tcPr>
                  <w:tcW w:w="276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controls</w:t>
                  </w:r>
                </w:p>
              </w:tc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显示播放控件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loop</w:t>
                  </w:r>
                </w:p>
              </w:tc>
              <w:tc>
                <w:tcPr>
                  <w:tcW w:w="276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loop</w:t>
                  </w:r>
                </w:p>
              </w:tc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循环播放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src</w:t>
                  </w:r>
                </w:p>
              </w:tc>
              <w:tc>
                <w:tcPr>
                  <w:tcW w:w="276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url</w:t>
                  </w:r>
                </w:p>
              </w:tc>
              <w:tc>
                <w:tcPr>
                  <w:tcW w:w="276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音频的url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谷歌浏览器把音频自动播放禁止了。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兼容性写法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66160" cy="1028700"/>
                  <wp:effectExtent l="0" t="0" r="0" b="7620"/>
                  <wp:docPr id="1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多媒体标签总结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音频视频使用方式基本一致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浏览器支持情况不同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谷歌浏览器把音频和视频自动播放禁止了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可以给视频标签添加muted属性来静音播放视频，音频不可以（通过JS解决）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视频是重点，经常设置自动播放，不用controls控件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HTML5新增的input属性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3898900"/>
                  <wp:effectExtent l="0" t="0" r="14605" b="2540"/>
                  <wp:docPr id="1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89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重点记住：number、tel、search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HTML5新增的表单属性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035175"/>
                  <wp:effectExtent l="0" t="0" r="5080" b="6985"/>
                  <wp:docPr id="11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03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可以通过以下方式设置placeholder里面的字体颜色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21485" cy="683895"/>
                  <wp:effectExtent l="0" t="0" r="635" b="1905"/>
                  <wp:docPr id="1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5" cy="68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CSS3的新特性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ie9+才支持 移动端支持优于PC段  不断改进中 应用相对广泛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现阶段学习：新增选择器和盒子模型以及其它特性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CSS3新增选择器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属性选择器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36"/>
              <w:gridCol w:w="61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input[value]</w:t>
                  </w:r>
                </w:p>
              </w:tc>
              <w:tc>
                <w:tcPr>
                  <w:tcW w:w="616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选择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有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value属性的input元素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input[value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=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x]</w:t>
                  </w:r>
                </w:p>
              </w:tc>
              <w:tc>
                <w:tcPr>
                  <w:tcW w:w="616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选择value属性的值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等于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x的input元素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input[value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^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=x]</w:t>
                  </w:r>
                </w:p>
              </w:tc>
              <w:tc>
                <w:tcPr>
                  <w:tcW w:w="616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选择value属性的值以x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开头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的input元素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input[value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$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=x]</w:t>
                  </w:r>
                </w:p>
              </w:tc>
              <w:tc>
                <w:tcPr>
                  <w:tcW w:w="616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选择value属性的值以x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结尾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的input元素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1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input[value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*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=x]</w:t>
                  </w:r>
                </w:p>
              </w:tc>
              <w:tc>
                <w:tcPr>
                  <w:tcW w:w="616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选择value属性的值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包含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x的input元素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注意：类选择器、属性选择器、结构伪类属性选择器，权重都是10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加上前面的标签选择器input就是11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结构伪类选择器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根据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文档结构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来选择元素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149"/>
              <w:gridCol w:w="4147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E:first-child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匹配父元素中的第一个元素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E:last-child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匹配父元素中的最后一个元素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E:nth-child(n)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匹配父元素中的第n个元素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E:first-of-type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指定类型E的第一个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E:last-of-type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指定类型E的最后一个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E:nth-of-type(n)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指定类型E的第n个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n可以是数字、关键字、公式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1）n数数字时，从1开始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2）n是关键字，even偶数、odd奇数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3）n是公式时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n会从0开始计算，n的值每次都+1，与公式结合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只能写n不能写其他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单独写n是选择全部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 </w:t>
            </w:r>
            <w:r>
              <w:drawing>
                <wp:inline distT="0" distB="0" distL="114300" distR="114300">
                  <wp:extent cx="3675380" cy="1501775"/>
                  <wp:effectExtent l="0" t="0" r="12700" b="6985"/>
                  <wp:docPr id="1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380" cy="150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of-type和child的区别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一个父级可能不止包含单层子级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nth-child会把所有的元素排列序号，执行的时候先看nth-child，之后看匹配的元素，如果不匹配，则样式不会生效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nth-of-type会把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指定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元素的盒子排列序号，先看元素是否匹配，再放序号。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38680" cy="1151890"/>
                  <wp:effectExtent l="0" t="0" r="10160" b="6350"/>
                  <wp:docPr id="1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680" cy="115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10430" cy="1583690"/>
                  <wp:effectExtent l="0" t="0" r="13970" b="1270"/>
                  <wp:docPr id="1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430" cy="158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伪元素选择器（重点）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利用CSS创建新标签元素，而不需要HTML标签，从而简化HTML结构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10330" cy="899795"/>
                  <wp:effectExtent l="0" t="0" r="6350" b="14605"/>
                  <wp:docPr id="1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330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双冒号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注意事项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 before和after会创建一个元素（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行内元素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 新创建的元素在文档树种是找不到的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element::before{}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4 必须有content属性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5 权重为1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6 创建的元素 在父级的内容之前之后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使用场景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伪元素字体图标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清除浮动（after，双伪）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案例——仿土豆案例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092"/>
              <w:gridCol w:w="433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092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清除浮动after</w:t>
                  </w:r>
                </w:p>
              </w:tc>
              <w:tc>
                <w:tcPr>
                  <w:tcW w:w="4332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清除浮动双伪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092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父级::after{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480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content: </w:t>
                  </w:r>
                  <w:r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“”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480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display: block;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480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height: 0;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480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clear: both;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480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visibility: hidden;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</w:tc>
              <w:tc>
                <w:tcPr>
                  <w:tcW w:w="4332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父级::before,父级::after{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  content:</w:t>
                  </w:r>
                  <w:r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””</w:t>
                  </w: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  display:table;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父级::after{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  clear:both;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default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CSS3盒子模型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以前padding border等会影响盒子大小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box-sizing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:content-box|border-box;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content-box默认值，和以前一样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border-box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CSS3新增，盒子最终大小是width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前提是padding和border不会超过width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  <w:t>CSS3其它特性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图片变模糊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CSS3滤镜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filter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56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filter:函数();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56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如：filter:blur(5px);  blur模糊处理，数值越大越模糊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CSS3 calc函数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width:calc(100%-80px);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括号里可以+ - * +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如：子盒子的宽度永远比父盒子少30px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width:calc(100%-30px)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CSS3过渡（重点）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transition:要过渡的属性  花费时间 运动曲线  何时开始;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56690"/>
                  <wp:effectExtent l="0" t="0" r="2540" b="6350"/>
                  <wp:docPr id="1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5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运动曲线：ease(逐渐慢下来)   linear（匀速） ease-in(加速) ease-out(减速)  ease-in-out(先加速，后减速)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后面两个可以省略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谁做过渡给谁加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516890"/>
                  <wp:effectExtent l="0" t="0" r="4445" b="1270"/>
                  <wp:docPr id="12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1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多个属性时，利用逗号进行分割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311785"/>
                  <wp:effectExtent l="0" t="0" r="635" b="8255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1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所有属性都想变化：写一个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all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案例——进度条+小米图标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进度条如何布局+过渡的使用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狭义的HTML5 CSS3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HTML5结构标签本身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</w:pPr>
            <w:r>
              <w:drawing>
                <wp:inline distT="0" distB="0" distL="114300" distR="114300">
                  <wp:extent cx="5272405" cy="2442210"/>
                  <wp:effectExtent l="0" t="0" r="635" b="11430"/>
                  <wp:docPr id="12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44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36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36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36"/>
                <w:lang w:val="en-US" w:eastAsia="zh-CN"/>
              </w:rPr>
              <w:t>css3相关样式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36"/>
                <w:lang w:val="en-US" w:eastAsia="zh-CN"/>
              </w:rPr>
            </w:pPr>
            <w:r>
              <w:drawing>
                <wp:inline distT="0" distB="0" distL="114300" distR="114300">
                  <wp:extent cx="5166360" cy="815340"/>
                  <wp:effectExtent l="0" t="0" r="0" b="7620"/>
                  <wp:docPr id="12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60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36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32"/>
                <w:lang w:val="en-US" w:eastAsia="zh-CN"/>
              </w:rPr>
              <w:t>广义的HTML5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  <w:r>
              <w:drawing>
                <wp:inline distT="0" distB="0" distL="114300" distR="114300">
                  <wp:extent cx="5266055" cy="1596390"/>
                  <wp:effectExtent l="0" t="0" r="6985" b="3810"/>
                  <wp:docPr id="13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59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32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2D转换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位移、旋转、缩放---&gt;变形（结合过渡可以看到效果）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1位移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二维坐标系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63140" cy="1356360"/>
                  <wp:effectExtent l="0" t="0" r="7620" b="0"/>
                  <wp:docPr id="13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移动盒子的位置：定位、外边距、2d转化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405"/>
              <w:gridCol w:w="4891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0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transform:translate(x,y);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transform:translate(x,0);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transform:translateX(x);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highlight w:val="yellow"/>
                      <w:vertAlign w:val="baseline"/>
                      <w:lang w:val="en-US" w:eastAsia="zh-CN"/>
                    </w:rPr>
                    <w:t>transform:translateX(50%)</w:t>
                  </w:r>
                </w:p>
              </w:tc>
              <w:tc>
                <w:tcPr>
                  <w:tcW w:w="489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移动x和y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只移动x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只移动x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移动宽度的一半的距离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沿着X和Y轴移动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最大优点：不会影响其他元素的位置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对行内标签没有效果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单位可以是百分比，xy相对于自身元素的宽高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可用于子绝父相中，子元素在父元素的水平和垂直居中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left和top都是50%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transform:translate(-50%,-50%)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2旋转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transform:rotate(度数)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单位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deg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正顺时针旋转,负逆时针旋转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transform:rotate(90deg);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案例——2D旋转三角形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正方形是父盒子的伪元素after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正方形只给border只要两条边（右、下）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旋转45deg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鼠标经过div三角旋转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div:hover::after{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transform:rotate(270deg);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(要给after加一个transition:all .5s)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转换中心点transform-origin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transform-origin: x y;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x和y用空格隔开，默认都是50%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x和y可以是px，可以是百分比（相对于自身）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x和y可以是方位名词（left、right、bottom、top、center）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2D旋转案例——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子盒子修改旋转中心点,一开始旋转了180deg，加入过渡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父盒子overflow:hidden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鼠标经过父盒子，子盒子旋转起来 旋转改为0deg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子盒子可以用父盒子的伪元素before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 缩放scale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放大和缩小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transform:scale(x,y)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注意点：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x和y用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逗号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隔开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scale(1,1)相当于没有放大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scale(2,2)整体大2倍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scale(2) 只写一个，默认x = 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scale(0.5)缩小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可以设置缩放中心点transform-origin，默认是50% 50%，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优势：不会影响其他盒子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图片放大案例——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父盒子里放了一张img 鼠标经过盒子img放大.1.1倍，img加过渡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父盒子overflow:hidden,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分页按钮案例——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758440" cy="563880"/>
                  <wp:effectExtent l="0" t="0" r="0" b="0"/>
                  <wp:docPr id="13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4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用li做，经过之后放大1.2倍，加上过渡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2D转换简写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同时使用多个转换，格式为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transform:translate rotate() scale()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顺序会影响转换效果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位移需要放在最前面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2D转换总结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针对于平面，位移、旋转、缩放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不会影响其他盒子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旋转单位是deg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缩放不用加单位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综合写法注意位移要放在前面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可以设置参考点（默认是中心点）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CSS3动画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动画animate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CSS3中具有颠覆性的特征之一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相比较过渡，可以实现更多变化、控制、连续自动播放等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基本使用：1定义 2 使用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动画定义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29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@keyframes 动画名称{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0%{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240" w:firstLineChars="100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  width:100px;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240" w:firstLineChars="100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240" w:firstLineChars="100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100%{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480" w:firstLineChars="200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width:200px;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ind w:firstLine="240" w:firstLineChars="100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0%是动画开始 100%是动画结束，这样的规则是</w:t>
                  </w:r>
                  <w:r>
                    <w:rPr>
                      <w:rFonts w:hint="eastAsia" w:ascii="黑体" w:hAnsi="黑体" w:eastAsia="黑体" w:cs="黑体"/>
                      <w:color w:val="FF0000"/>
                      <w:sz w:val="24"/>
                      <w:szCs w:val="24"/>
                      <w:vertAlign w:val="baseline"/>
                      <w:lang w:val="en-US" w:eastAsia="zh-CN"/>
                    </w:rPr>
                    <w:t>动画序列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0%——from   100%——to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drawing>
                      <wp:inline distT="0" distB="0" distL="114300" distR="114300">
                        <wp:extent cx="3848100" cy="2216150"/>
                        <wp:effectExtent l="0" t="0" r="7620" b="8890"/>
                        <wp:docPr id="135" name="图片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5" name="图片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8100" cy="2216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动画使用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29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选择器 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animation-name:动画名称;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 xml:space="preserve">  animation-duraton:持续时间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}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持续时间就是总的时间，单位是s，名称对应于keyframes的名称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动画序列可以自定义x%，如0%，25%，50%，75%，100%.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动画常用属性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418"/>
              <w:gridCol w:w="4507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@keyframes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规定动画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动画属性的简写属性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animation-name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动画名称（必写）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animation-duration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持续时间（必写）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animation-timing-function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速度曲线，默认是ease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animation-delay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何时开始，默认是0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animation-iteration-count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播放次数，默认是1，无限是infinite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animation-direction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下一周期是否逆向播放，默认normal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逆向播放alternate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animation-play-state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动画鼠标放上去之后时是在运行或暂停 默认是running，还有pause停止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341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animation-fill-mode</w:t>
                  </w:r>
                </w:p>
              </w:tc>
              <w:tc>
                <w:tcPr>
                  <w:tcW w:w="450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动画结束后状态，保持forwards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回到起始backwords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动画简写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color w:val="FF000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2"/>
                <w:szCs w:val="22"/>
                <w:vertAlign w:val="baseline"/>
                <w:lang w:val="en-US" w:eastAsia="zh-CN"/>
              </w:rPr>
              <w:t>animation:名称 持续时间 运动曲线 何时开始 播放次数 是否反方向 结束状态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如：animation:move 5s linear 2s infinite alternate forwards;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前两个一定要写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动画简写不包含animation-play-state，该属性和鼠标经过搭配使用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想要让动画回来：animation-direction：alternate；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想要让动画完成之后停在结束为止：animation-fill-mode：forwards；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热点图案例——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用到属性选择器[class^=pause]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pause用阴影box-shadow:0 0 12px #009dfd;8*8宽高 绝对定位 水平垂直居中，加动画，3个加不同的delay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不要用缩放来让pause变大，而是修改宽高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opacity从1变成0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速度曲线细节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536"/>
              <w:gridCol w:w="67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48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linear</w:t>
                  </w:r>
                </w:p>
              </w:tc>
              <w:tc>
                <w:tcPr>
                  <w:tcW w:w="681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匀速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48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ease</w:t>
                  </w:r>
                </w:p>
              </w:tc>
              <w:tc>
                <w:tcPr>
                  <w:tcW w:w="681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默认，以低速开始，后加快，结束前变慢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48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ease-in</w:t>
                  </w:r>
                </w:p>
              </w:tc>
              <w:tc>
                <w:tcPr>
                  <w:tcW w:w="681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低速开始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48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ease-out</w:t>
                  </w:r>
                </w:p>
              </w:tc>
              <w:tc>
                <w:tcPr>
                  <w:tcW w:w="681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低速结束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48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ease-in-out</w:t>
                  </w:r>
                </w:p>
              </w:tc>
              <w:tc>
                <w:tcPr>
                  <w:tcW w:w="681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低速开始和结束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48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steps()</w:t>
                  </w:r>
                </w:p>
              </w:tc>
              <w:tc>
                <w:tcPr>
                  <w:tcW w:w="681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指定时间函数中的间隔数量（步长）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steps()几步完成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案例——奔跑的熊大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steps()+循环播放infinite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元素可以添加多个动画，逗号分割。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另一个动画控制熊走到中间 left50% translateX(-50%)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3D转换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进大远小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物体后面遮挡不可见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三维坐标系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645"/>
              <w:gridCol w:w="893"/>
              <w:gridCol w:w="89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6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</w:t>
                  </w:r>
                </w:p>
              </w:tc>
              <w:tc>
                <w:tcPr>
                  <w:tcW w:w="89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右+</w:t>
                  </w:r>
                </w:p>
              </w:tc>
              <w:tc>
                <w:tcPr>
                  <w:tcW w:w="89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左-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6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y</w:t>
                  </w:r>
                </w:p>
              </w:tc>
              <w:tc>
                <w:tcPr>
                  <w:tcW w:w="89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下+</w:t>
                  </w:r>
                </w:p>
              </w:tc>
              <w:tc>
                <w:tcPr>
                  <w:tcW w:w="89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上-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6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z</w:t>
                  </w:r>
                </w:p>
              </w:tc>
              <w:tc>
                <w:tcPr>
                  <w:tcW w:w="89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外+</w:t>
                  </w:r>
                </w:p>
              </w:tc>
              <w:tc>
                <w:tcPr>
                  <w:tcW w:w="89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里-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3D位移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多了一个可以移动的方向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151"/>
              <w:gridCol w:w="414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transform:translateX(100px)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transform:translateY(100px)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y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transform:translateZ(100px)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z,单位一般是px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transform:translate3(x,y,z)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三维，xyz都不可省略，没有写0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default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透视perspective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3D效果看见的前提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进大远小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透视单位是像素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透视</w:t>
            </w: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vertAlign w:val="baseline"/>
                <w:lang w:val="en-US" w:eastAsia="zh-CN"/>
              </w:rPr>
              <w:t>写在被观察元素的父亲上面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透视（d）越小 元素显示越大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39340" cy="2316480"/>
                  <wp:effectExtent l="0" t="0" r="7620" b="0"/>
                  <wp:docPr id="13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40" cy="231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translateZ()——写在被观察的元素身上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物体距离屏幕的距离（z）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透视一定，z越大，成像越大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3D旋转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151"/>
              <w:gridCol w:w="414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transform:rotateX(100deg)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x轴正方形旋转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transform:rotateY(100deg)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y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transform:rotateZ(100deg)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z,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transform:rotate3d(x,y,z，deg)</w:t>
                  </w:r>
                </w:p>
              </w:tc>
              <w:tc>
                <w:tcPr>
                  <w:tcW w:w="41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312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xyz是旋转矢量 了解即可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479550"/>
                  <wp:effectExtent l="0" t="0" r="0" b="13970"/>
                  <wp:docPr id="13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47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旋转方向：左手法则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大拇指指向每个轴的正方形，四指环绕是正方向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3D呈现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yellow"/>
                <w:vertAlign w:val="baseline"/>
                <w:lang w:val="en-US" w:eastAsia="zh-CN"/>
              </w:rPr>
              <w:t>transfrom-style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控制子元素是否开启三维立体环境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flat 默认不开启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preserve-3d 子元素开启立体空间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shd w:val="clear" w:color="FFFFFF" w:fill="D9D9D9"/>
                <w:vertAlign w:val="baseline"/>
                <w:lang w:val="en-US" w:eastAsia="zh-CN"/>
              </w:rPr>
              <w:t>代码写给父级</w:t>
            </w: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影响的是子盒子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案例——两面翻转的盒子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055620" cy="723900"/>
                  <wp:effectExtent l="0" t="0" r="7620" b="7620"/>
                  <wp:docPr id="1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一个孩子先transform:rotateY(180deg)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最终鼠标经过旋转两个孩子的父级box，transform:rotateY(180deg)，同时要加上transfrom-style：preserve-3d；开启立体空间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body要加平respective透视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案例——3D导航栏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276600" cy="1348740"/>
                  <wp:effectExtent l="0" t="0" r="0" b="7620"/>
                  <wp:docPr id="1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 xml:space="preserve">    假设盒子宽高都是100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正面盒子translateZ(50)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底部盒子translateY(50) + rotateX(-90deg)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最终鼠标经过父盒子，父盒子绕X轴旋转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透视加在li上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案例——旋转木马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综合运用3D动画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60 120 180 240 300 360六个角度 再依次translateZ(z)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浏览器私有前缀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照顾老版本的写法，较新的办法不用写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火狐-moz-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ie -ms-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stfari chrom -webkit-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/>
              <w:jc w:val="both"/>
              <w:textAlignment w:val="auto"/>
              <w:rPr>
                <w:rFonts w:hint="default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Opera -o-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12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B55A1A"/>
    <w:multiLevelType w:val="singleLevel"/>
    <w:tmpl w:val="9BB55A1A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3D093BA9"/>
    <w:multiLevelType w:val="singleLevel"/>
    <w:tmpl w:val="3D093BA9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16E2"/>
    <w:rsid w:val="000D619C"/>
    <w:rsid w:val="000E38C2"/>
    <w:rsid w:val="000F2859"/>
    <w:rsid w:val="001E2975"/>
    <w:rsid w:val="001F3835"/>
    <w:rsid w:val="002C7A3C"/>
    <w:rsid w:val="003F5B65"/>
    <w:rsid w:val="004C7735"/>
    <w:rsid w:val="004E39DE"/>
    <w:rsid w:val="00503874"/>
    <w:rsid w:val="00541128"/>
    <w:rsid w:val="00577D13"/>
    <w:rsid w:val="00594858"/>
    <w:rsid w:val="00660551"/>
    <w:rsid w:val="006B135C"/>
    <w:rsid w:val="00751032"/>
    <w:rsid w:val="00754197"/>
    <w:rsid w:val="009121BF"/>
    <w:rsid w:val="009E1BDE"/>
    <w:rsid w:val="00C36B3C"/>
    <w:rsid w:val="00C7439C"/>
    <w:rsid w:val="00CF1160"/>
    <w:rsid w:val="00D21CD4"/>
    <w:rsid w:val="00D40CFA"/>
    <w:rsid w:val="00E66E0C"/>
    <w:rsid w:val="00F77F65"/>
    <w:rsid w:val="010E1246"/>
    <w:rsid w:val="012C4F91"/>
    <w:rsid w:val="01306287"/>
    <w:rsid w:val="013A17D9"/>
    <w:rsid w:val="01422A4F"/>
    <w:rsid w:val="014C01D6"/>
    <w:rsid w:val="016512EA"/>
    <w:rsid w:val="01784AAD"/>
    <w:rsid w:val="01AB67A6"/>
    <w:rsid w:val="01AD6034"/>
    <w:rsid w:val="01C84DCE"/>
    <w:rsid w:val="01DB2132"/>
    <w:rsid w:val="01DB31B3"/>
    <w:rsid w:val="01E26FE9"/>
    <w:rsid w:val="01F66771"/>
    <w:rsid w:val="020E7679"/>
    <w:rsid w:val="02117E1C"/>
    <w:rsid w:val="021A60B3"/>
    <w:rsid w:val="021E798C"/>
    <w:rsid w:val="021F3E6F"/>
    <w:rsid w:val="023133EF"/>
    <w:rsid w:val="02415A35"/>
    <w:rsid w:val="024E663E"/>
    <w:rsid w:val="025567A5"/>
    <w:rsid w:val="02586439"/>
    <w:rsid w:val="025D5A8F"/>
    <w:rsid w:val="029D409D"/>
    <w:rsid w:val="02B263CF"/>
    <w:rsid w:val="02BD0D34"/>
    <w:rsid w:val="02D15E46"/>
    <w:rsid w:val="02DA6B5F"/>
    <w:rsid w:val="02DE2A01"/>
    <w:rsid w:val="02F323C8"/>
    <w:rsid w:val="03007036"/>
    <w:rsid w:val="030C3DF5"/>
    <w:rsid w:val="031716F8"/>
    <w:rsid w:val="031F1827"/>
    <w:rsid w:val="03322FB1"/>
    <w:rsid w:val="03330E8C"/>
    <w:rsid w:val="03384DC4"/>
    <w:rsid w:val="033C42F8"/>
    <w:rsid w:val="034131E1"/>
    <w:rsid w:val="035C5ECD"/>
    <w:rsid w:val="035F6B35"/>
    <w:rsid w:val="036410BD"/>
    <w:rsid w:val="036D3A8D"/>
    <w:rsid w:val="03766495"/>
    <w:rsid w:val="0379410A"/>
    <w:rsid w:val="038A15D1"/>
    <w:rsid w:val="038D1CF3"/>
    <w:rsid w:val="0390493A"/>
    <w:rsid w:val="039E7EA0"/>
    <w:rsid w:val="03B23606"/>
    <w:rsid w:val="03BE429F"/>
    <w:rsid w:val="03C80AC1"/>
    <w:rsid w:val="03C94650"/>
    <w:rsid w:val="03CF5575"/>
    <w:rsid w:val="03D63A7B"/>
    <w:rsid w:val="03E6629E"/>
    <w:rsid w:val="03F5585C"/>
    <w:rsid w:val="03FD4E9D"/>
    <w:rsid w:val="040550DE"/>
    <w:rsid w:val="040D1848"/>
    <w:rsid w:val="041C4144"/>
    <w:rsid w:val="042919C3"/>
    <w:rsid w:val="04331AC5"/>
    <w:rsid w:val="044F15F8"/>
    <w:rsid w:val="045678E1"/>
    <w:rsid w:val="045D14AF"/>
    <w:rsid w:val="045E6C05"/>
    <w:rsid w:val="04680A4A"/>
    <w:rsid w:val="04832E74"/>
    <w:rsid w:val="048E5FF6"/>
    <w:rsid w:val="04925FCF"/>
    <w:rsid w:val="04932E51"/>
    <w:rsid w:val="04B56BAE"/>
    <w:rsid w:val="04BE1A5A"/>
    <w:rsid w:val="04D70BF5"/>
    <w:rsid w:val="04DB4B76"/>
    <w:rsid w:val="04DC403E"/>
    <w:rsid w:val="04E05343"/>
    <w:rsid w:val="05041778"/>
    <w:rsid w:val="05050DF5"/>
    <w:rsid w:val="0513555C"/>
    <w:rsid w:val="05291735"/>
    <w:rsid w:val="05334634"/>
    <w:rsid w:val="054600D6"/>
    <w:rsid w:val="054D3CE8"/>
    <w:rsid w:val="05501179"/>
    <w:rsid w:val="055C4B99"/>
    <w:rsid w:val="055F4A52"/>
    <w:rsid w:val="055F62D8"/>
    <w:rsid w:val="056A2C84"/>
    <w:rsid w:val="058D1759"/>
    <w:rsid w:val="05993419"/>
    <w:rsid w:val="05A561AA"/>
    <w:rsid w:val="05C30DAB"/>
    <w:rsid w:val="05D3250E"/>
    <w:rsid w:val="05DA7C90"/>
    <w:rsid w:val="05E00980"/>
    <w:rsid w:val="06054151"/>
    <w:rsid w:val="062F203B"/>
    <w:rsid w:val="063D45D5"/>
    <w:rsid w:val="06496182"/>
    <w:rsid w:val="065E4FF4"/>
    <w:rsid w:val="06604820"/>
    <w:rsid w:val="066252EC"/>
    <w:rsid w:val="066C6651"/>
    <w:rsid w:val="066D4322"/>
    <w:rsid w:val="067177CE"/>
    <w:rsid w:val="06730C30"/>
    <w:rsid w:val="0678711F"/>
    <w:rsid w:val="068522ED"/>
    <w:rsid w:val="06893D8F"/>
    <w:rsid w:val="068F1B4A"/>
    <w:rsid w:val="0693292A"/>
    <w:rsid w:val="06A847BB"/>
    <w:rsid w:val="06AC7001"/>
    <w:rsid w:val="06AC7AD5"/>
    <w:rsid w:val="06B039AD"/>
    <w:rsid w:val="06C401C8"/>
    <w:rsid w:val="06CC6AAC"/>
    <w:rsid w:val="06DB07F4"/>
    <w:rsid w:val="06EE2FD2"/>
    <w:rsid w:val="06F41FF9"/>
    <w:rsid w:val="07113383"/>
    <w:rsid w:val="07133632"/>
    <w:rsid w:val="07294A9A"/>
    <w:rsid w:val="072C4393"/>
    <w:rsid w:val="074F0DDA"/>
    <w:rsid w:val="07534468"/>
    <w:rsid w:val="07554299"/>
    <w:rsid w:val="075A4873"/>
    <w:rsid w:val="076816A1"/>
    <w:rsid w:val="076A277E"/>
    <w:rsid w:val="07743D70"/>
    <w:rsid w:val="07760A43"/>
    <w:rsid w:val="07820361"/>
    <w:rsid w:val="07834E0B"/>
    <w:rsid w:val="07AF33EB"/>
    <w:rsid w:val="07C56F53"/>
    <w:rsid w:val="07D67812"/>
    <w:rsid w:val="07E673F1"/>
    <w:rsid w:val="07F17B70"/>
    <w:rsid w:val="07F479E3"/>
    <w:rsid w:val="07FB043E"/>
    <w:rsid w:val="07FF0800"/>
    <w:rsid w:val="0800170A"/>
    <w:rsid w:val="08115EB2"/>
    <w:rsid w:val="08150876"/>
    <w:rsid w:val="083A0859"/>
    <w:rsid w:val="08721E7E"/>
    <w:rsid w:val="088709B0"/>
    <w:rsid w:val="088804F4"/>
    <w:rsid w:val="08936FEF"/>
    <w:rsid w:val="08BF424F"/>
    <w:rsid w:val="08C57CC1"/>
    <w:rsid w:val="08D76547"/>
    <w:rsid w:val="08DD12BF"/>
    <w:rsid w:val="08E24265"/>
    <w:rsid w:val="08F1402C"/>
    <w:rsid w:val="08F50C55"/>
    <w:rsid w:val="08FA52F3"/>
    <w:rsid w:val="090E01DE"/>
    <w:rsid w:val="09350D9D"/>
    <w:rsid w:val="095C4A6B"/>
    <w:rsid w:val="096E142E"/>
    <w:rsid w:val="09744FAB"/>
    <w:rsid w:val="0977215C"/>
    <w:rsid w:val="09812CBE"/>
    <w:rsid w:val="0999054E"/>
    <w:rsid w:val="099F6C87"/>
    <w:rsid w:val="09A55DFB"/>
    <w:rsid w:val="09B37B37"/>
    <w:rsid w:val="09B56882"/>
    <w:rsid w:val="09C82DC6"/>
    <w:rsid w:val="09CE07A8"/>
    <w:rsid w:val="09D32947"/>
    <w:rsid w:val="09D6135C"/>
    <w:rsid w:val="09FD2959"/>
    <w:rsid w:val="0A027C5B"/>
    <w:rsid w:val="0A08092A"/>
    <w:rsid w:val="0A576113"/>
    <w:rsid w:val="0A6F592C"/>
    <w:rsid w:val="0A880639"/>
    <w:rsid w:val="0AB13087"/>
    <w:rsid w:val="0AB91A3A"/>
    <w:rsid w:val="0ABB7AAB"/>
    <w:rsid w:val="0ABC43DB"/>
    <w:rsid w:val="0ABC5FAD"/>
    <w:rsid w:val="0AC26EE4"/>
    <w:rsid w:val="0AD30051"/>
    <w:rsid w:val="0AEC050C"/>
    <w:rsid w:val="0AF407B0"/>
    <w:rsid w:val="0AFC6CAA"/>
    <w:rsid w:val="0B052205"/>
    <w:rsid w:val="0B1030B7"/>
    <w:rsid w:val="0B115CCF"/>
    <w:rsid w:val="0B244A9B"/>
    <w:rsid w:val="0B247A8D"/>
    <w:rsid w:val="0B2B521E"/>
    <w:rsid w:val="0B412DD7"/>
    <w:rsid w:val="0B4D0BBA"/>
    <w:rsid w:val="0B5876F1"/>
    <w:rsid w:val="0B6D70E8"/>
    <w:rsid w:val="0B8F4E41"/>
    <w:rsid w:val="0B93626F"/>
    <w:rsid w:val="0B945615"/>
    <w:rsid w:val="0B9A1069"/>
    <w:rsid w:val="0BAE237F"/>
    <w:rsid w:val="0BC75C2D"/>
    <w:rsid w:val="0BD95A8F"/>
    <w:rsid w:val="0BFE5247"/>
    <w:rsid w:val="0C0076F2"/>
    <w:rsid w:val="0C246A9F"/>
    <w:rsid w:val="0C293236"/>
    <w:rsid w:val="0C2C711A"/>
    <w:rsid w:val="0C2D57F8"/>
    <w:rsid w:val="0C59436B"/>
    <w:rsid w:val="0C640418"/>
    <w:rsid w:val="0C6D6F0A"/>
    <w:rsid w:val="0CBE2B0E"/>
    <w:rsid w:val="0CD229C2"/>
    <w:rsid w:val="0CE15AE1"/>
    <w:rsid w:val="0CF0770B"/>
    <w:rsid w:val="0CF52AF3"/>
    <w:rsid w:val="0CF6102B"/>
    <w:rsid w:val="0CF72C4A"/>
    <w:rsid w:val="0CFE35BF"/>
    <w:rsid w:val="0CFF4DDC"/>
    <w:rsid w:val="0D035563"/>
    <w:rsid w:val="0D086174"/>
    <w:rsid w:val="0D0E3C3E"/>
    <w:rsid w:val="0D113C8A"/>
    <w:rsid w:val="0D217BC5"/>
    <w:rsid w:val="0D2817AD"/>
    <w:rsid w:val="0D2B5AB2"/>
    <w:rsid w:val="0D3E0C75"/>
    <w:rsid w:val="0D4B23ED"/>
    <w:rsid w:val="0D622EDB"/>
    <w:rsid w:val="0D727C81"/>
    <w:rsid w:val="0D8B6687"/>
    <w:rsid w:val="0DAE3447"/>
    <w:rsid w:val="0DB9649E"/>
    <w:rsid w:val="0DC65726"/>
    <w:rsid w:val="0DCA16EF"/>
    <w:rsid w:val="0DDD7AD8"/>
    <w:rsid w:val="0DF85A43"/>
    <w:rsid w:val="0DFA4584"/>
    <w:rsid w:val="0E0D06E6"/>
    <w:rsid w:val="0E0F21FA"/>
    <w:rsid w:val="0E1624E9"/>
    <w:rsid w:val="0E2310DA"/>
    <w:rsid w:val="0E2F6BD6"/>
    <w:rsid w:val="0E395F60"/>
    <w:rsid w:val="0E43216C"/>
    <w:rsid w:val="0E456103"/>
    <w:rsid w:val="0E684674"/>
    <w:rsid w:val="0E7F3330"/>
    <w:rsid w:val="0E854E0F"/>
    <w:rsid w:val="0E8D53D2"/>
    <w:rsid w:val="0E8E36BD"/>
    <w:rsid w:val="0E98643F"/>
    <w:rsid w:val="0E993E81"/>
    <w:rsid w:val="0E9C3B34"/>
    <w:rsid w:val="0EA9282D"/>
    <w:rsid w:val="0EAB70E7"/>
    <w:rsid w:val="0EB1605D"/>
    <w:rsid w:val="0EC47353"/>
    <w:rsid w:val="0ECF315F"/>
    <w:rsid w:val="0F0A16E3"/>
    <w:rsid w:val="0F0E67D8"/>
    <w:rsid w:val="0F1C49B3"/>
    <w:rsid w:val="0F221E28"/>
    <w:rsid w:val="0F261EE2"/>
    <w:rsid w:val="0F2C18BD"/>
    <w:rsid w:val="0F3A7F19"/>
    <w:rsid w:val="0F462F95"/>
    <w:rsid w:val="0F5D0AC2"/>
    <w:rsid w:val="0F605F6D"/>
    <w:rsid w:val="0F680E59"/>
    <w:rsid w:val="0F9E43F9"/>
    <w:rsid w:val="0FB769B0"/>
    <w:rsid w:val="0FC47CFB"/>
    <w:rsid w:val="0FEF02DB"/>
    <w:rsid w:val="0FF42ED1"/>
    <w:rsid w:val="0FF83B86"/>
    <w:rsid w:val="10014907"/>
    <w:rsid w:val="101A365D"/>
    <w:rsid w:val="1042643E"/>
    <w:rsid w:val="105A2A17"/>
    <w:rsid w:val="10691960"/>
    <w:rsid w:val="10785874"/>
    <w:rsid w:val="109118E6"/>
    <w:rsid w:val="109E3670"/>
    <w:rsid w:val="10A90B15"/>
    <w:rsid w:val="10AD79EA"/>
    <w:rsid w:val="10BE73F4"/>
    <w:rsid w:val="10C37DE3"/>
    <w:rsid w:val="10C759C2"/>
    <w:rsid w:val="10DC154C"/>
    <w:rsid w:val="10FF4097"/>
    <w:rsid w:val="11044A4B"/>
    <w:rsid w:val="110651F4"/>
    <w:rsid w:val="1112425A"/>
    <w:rsid w:val="11127C1A"/>
    <w:rsid w:val="111809DD"/>
    <w:rsid w:val="11280999"/>
    <w:rsid w:val="11536799"/>
    <w:rsid w:val="11896A51"/>
    <w:rsid w:val="118F5F07"/>
    <w:rsid w:val="11A32B0E"/>
    <w:rsid w:val="11A9451E"/>
    <w:rsid w:val="11AA6692"/>
    <w:rsid w:val="11AC56DA"/>
    <w:rsid w:val="11AF49E2"/>
    <w:rsid w:val="11B37691"/>
    <w:rsid w:val="11B839E8"/>
    <w:rsid w:val="11CB4090"/>
    <w:rsid w:val="11D50E60"/>
    <w:rsid w:val="11D94113"/>
    <w:rsid w:val="121E43C4"/>
    <w:rsid w:val="125466C7"/>
    <w:rsid w:val="12573AB7"/>
    <w:rsid w:val="126A72AF"/>
    <w:rsid w:val="126E175C"/>
    <w:rsid w:val="128D03EE"/>
    <w:rsid w:val="12B51B6C"/>
    <w:rsid w:val="12BA2FD3"/>
    <w:rsid w:val="12BB2DD8"/>
    <w:rsid w:val="12DD720B"/>
    <w:rsid w:val="12E40E5F"/>
    <w:rsid w:val="13033A70"/>
    <w:rsid w:val="131D7230"/>
    <w:rsid w:val="135D3526"/>
    <w:rsid w:val="139401DA"/>
    <w:rsid w:val="139C744D"/>
    <w:rsid w:val="13AE615C"/>
    <w:rsid w:val="13C14AE0"/>
    <w:rsid w:val="13C63B4D"/>
    <w:rsid w:val="13D279D6"/>
    <w:rsid w:val="13DF25FC"/>
    <w:rsid w:val="13DF3351"/>
    <w:rsid w:val="140D3E0E"/>
    <w:rsid w:val="14276309"/>
    <w:rsid w:val="142F778C"/>
    <w:rsid w:val="14495057"/>
    <w:rsid w:val="14665C82"/>
    <w:rsid w:val="14667719"/>
    <w:rsid w:val="14687D18"/>
    <w:rsid w:val="146B3230"/>
    <w:rsid w:val="147172CD"/>
    <w:rsid w:val="14876728"/>
    <w:rsid w:val="14A60B95"/>
    <w:rsid w:val="14AF5FFA"/>
    <w:rsid w:val="14BE04D4"/>
    <w:rsid w:val="14BE0D54"/>
    <w:rsid w:val="14BE1C81"/>
    <w:rsid w:val="14C24FFA"/>
    <w:rsid w:val="14D74380"/>
    <w:rsid w:val="14F635EA"/>
    <w:rsid w:val="14FF3B99"/>
    <w:rsid w:val="15067076"/>
    <w:rsid w:val="150914FF"/>
    <w:rsid w:val="15167287"/>
    <w:rsid w:val="1517200D"/>
    <w:rsid w:val="15183C8C"/>
    <w:rsid w:val="151956A6"/>
    <w:rsid w:val="151F2E1D"/>
    <w:rsid w:val="153B7FD9"/>
    <w:rsid w:val="15434281"/>
    <w:rsid w:val="154E4C5C"/>
    <w:rsid w:val="15515244"/>
    <w:rsid w:val="155E5DA2"/>
    <w:rsid w:val="15652423"/>
    <w:rsid w:val="15655612"/>
    <w:rsid w:val="15703631"/>
    <w:rsid w:val="15827277"/>
    <w:rsid w:val="159550AB"/>
    <w:rsid w:val="15A62393"/>
    <w:rsid w:val="15AF679A"/>
    <w:rsid w:val="15BF03BF"/>
    <w:rsid w:val="15C335FD"/>
    <w:rsid w:val="15C41A61"/>
    <w:rsid w:val="15D457FF"/>
    <w:rsid w:val="15EA4544"/>
    <w:rsid w:val="15FE7507"/>
    <w:rsid w:val="1609496C"/>
    <w:rsid w:val="16131A4F"/>
    <w:rsid w:val="16183E17"/>
    <w:rsid w:val="162C694D"/>
    <w:rsid w:val="162D78B1"/>
    <w:rsid w:val="163041A8"/>
    <w:rsid w:val="165D1C32"/>
    <w:rsid w:val="167B2852"/>
    <w:rsid w:val="169370FF"/>
    <w:rsid w:val="16A94719"/>
    <w:rsid w:val="16CB31E2"/>
    <w:rsid w:val="16D07103"/>
    <w:rsid w:val="16F94445"/>
    <w:rsid w:val="17056426"/>
    <w:rsid w:val="170A7B2B"/>
    <w:rsid w:val="172A36E1"/>
    <w:rsid w:val="173E2542"/>
    <w:rsid w:val="173F622C"/>
    <w:rsid w:val="174A34F2"/>
    <w:rsid w:val="177D3A92"/>
    <w:rsid w:val="17916F11"/>
    <w:rsid w:val="17A907B8"/>
    <w:rsid w:val="17C06BA7"/>
    <w:rsid w:val="17CE7704"/>
    <w:rsid w:val="17D7419D"/>
    <w:rsid w:val="17DC4132"/>
    <w:rsid w:val="17E430D8"/>
    <w:rsid w:val="17E667C2"/>
    <w:rsid w:val="17F714DF"/>
    <w:rsid w:val="18085926"/>
    <w:rsid w:val="18125134"/>
    <w:rsid w:val="1819463C"/>
    <w:rsid w:val="182375C2"/>
    <w:rsid w:val="18483AFC"/>
    <w:rsid w:val="185F5C0B"/>
    <w:rsid w:val="18614A83"/>
    <w:rsid w:val="18676221"/>
    <w:rsid w:val="187369EA"/>
    <w:rsid w:val="18830DC7"/>
    <w:rsid w:val="1892376A"/>
    <w:rsid w:val="18C07CCD"/>
    <w:rsid w:val="18CB3AEA"/>
    <w:rsid w:val="18D56AB0"/>
    <w:rsid w:val="18EC1D05"/>
    <w:rsid w:val="190F38EB"/>
    <w:rsid w:val="19454336"/>
    <w:rsid w:val="19474243"/>
    <w:rsid w:val="1949580B"/>
    <w:rsid w:val="19522DC5"/>
    <w:rsid w:val="195907A7"/>
    <w:rsid w:val="19623BE5"/>
    <w:rsid w:val="196355D2"/>
    <w:rsid w:val="1978021C"/>
    <w:rsid w:val="198E3C94"/>
    <w:rsid w:val="19BC0762"/>
    <w:rsid w:val="19BC6B9C"/>
    <w:rsid w:val="19E600BA"/>
    <w:rsid w:val="19E84A71"/>
    <w:rsid w:val="1A03071C"/>
    <w:rsid w:val="1A0E589A"/>
    <w:rsid w:val="1A2A464D"/>
    <w:rsid w:val="1A300858"/>
    <w:rsid w:val="1A3118F2"/>
    <w:rsid w:val="1A4C476F"/>
    <w:rsid w:val="1A4D65DD"/>
    <w:rsid w:val="1A5441C0"/>
    <w:rsid w:val="1A5D4151"/>
    <w:rsid w:val="1A614F27"/>
    <w:rsid w:val="1A6A35FB"/>
    <w:rsid w:val="1A753496"/>
    <w:rsid w:val="1A757724"/>
    <w:rsid w:val="1A851282"/>
    <w:rsid w:val="1A8809D3"/>
    <w:rsid w:val="1A8D6F51"/>
    <w:rsid w:val="1A90247B"/>
    <w:rsid w:val="1A965DFE"/>
    <w:rsid w:val="1A99194F"/>
    <w:rsid w:val="1AA41055"/>
    <w:rsid w:val="1AB101D8"/>
    <w:rsid w:val="1AB41A5D"/>
    <w:rsid w:val="1AC7729E"/>
    <w:rsid w:val="1B4008F1"/>
    <w:rsid w:val="1B435CA4"/>
    <w:rsid w:val="1B5C1F50"/>
    <w:rsid w:val="1B667446"/>
    <w:rsid w:val="1B6947DB"/>
    <w:rsid w:val="1B6C0FAE"/>
    <w:rsid w:val="1B7C56B8"/>
    <w:rsid w:val="1B825FAF"/>
    <w:rsid w:val="1B890AF7"/>
    <w:rsid w:val="1B8B5B8B"/>
    <w:rsid w:val="1B9469FC"/>
    <w:rsid w:val="1BA97E75"/>
    <w:rsid w:val="1BAA7E95"/>
    <w:rsid w:val="1BBA30B4"/>
    <w:rsid w:val="1BC109B2"/>
    <w:rsid w:val="1BCD65E4"/>
    <w:rsid w:val="1BD24B08"/>
    <w:rsid w:val="1C060F85"/>
    <w:rsid w:val="1C0E2C6C"/>
    <w:rsid w:val="1C114F6E"/>
    <w:rsid w:val="1C120D91"/>
    <w:rsid w:val="1C2126EB"/>
    <w:rsid w:val="1C231DB6"/>
    <w:rsid w:val="1C23541D"/>
    <w:rsid w:val="1C2E5B2B"/>
    <w:rsid w:val="1C2F7A71"/>
    <w:rsid w:val="1C34525C"/>
    <w:rsid w:val="1C4A7D31"/>
    <w:rsid w:val="1C7832BD"/>
    <w:rsid w:val="1C847863"/>
    <w:rsid w:val="1C8D2B46"/>
    <w:rsid w:val="1CA32FBD"/>
    <w:rsid w:val="1CB6257D"/>
    <w:rsid w:val="1CB81E6F"/>
    <w:rsid w:val="1CC7501D"/>
    <w:rsid w:val="1CCC4B5B"/>
    <w:rsid w:val="1CD45CC0"/>
    <w:rsid w:val="1CDB6EA1"/>
    <w:rsid w:val="1CDC7B89"/>
    <w:rsid w:val="1CEB51E9"/>
    <w:rsid w:val="1D002C32"/>
    <w:rsid w:val="1D005771"/>
    <w:rsid w:val="1D043FE1"/>
    <w:rsid w:val="1D050ED5"/>
    <w:rsid w:val="1D410134"/>
    <w:rsid w:val="1D4B3C14"/>
    <w:rsid w:val="1D5311AB"/>
    <w:rsid w:val="1D557A6F"/>
    <w:rsid w:val="1D5846FD"/>
    <w:rsid w:val="1D5A1D4B"/>
    <w:rsid w:val="1D5D110D"/>
    <w:rsid w:val="1D5E5107"/>
    <w:rsid w:val="1D9617CA"/>
    <w:rsid w:val="1D97696B"/>
    <w:rsid w:val="1DB37E47"/>
    <w:rsid w:val="1DB67BB6"/>
    <w:rsid w:val="1DBD386A"/>
    <w:rsid w:val="1DC705E1"/>
    <w:rsid w:val="1DD8592D"/>
    <w:rsid w:val="1DDA2A4C"/>
    <w:rsid w:val="1DE639B0"/>
    <w:rsid w:val="1DF21F1B"/>
    <w:rsid w:val="1DF63BFC"/>
    <w:rsid w:val="1DFC26EA"/>
    <w:rsid w:val="1E0B5A94"/>
    <w:rsid w:val="1E140B97"/>
    <w:rsid w:val="1E1A0B54"/>
    <w:rsid w:val="1E1B4ADC"/>
    <w:rsid w:val="1E3851C2"/>
    <w:rsid w:val="1E3C5B65"/>
    <w:rsid w:val="1E597E9F"/>
    <w:rsid w:val="1E622A3C"/>
    <w:rsid w:val="1E84384C"/>
    <w:rsid w:val="1E845922"/>
    <w:rsid w:val="1E88255F"/>
    <w:rsid w:val="1EBE629F"/>
    <w:rsid w:val="1EC64BD9"/>
    <w:rsid w:val="1ECD43C6"/>
    <w:rsid w:val="1ECF6B70"/>
    <w:rsid w:val="1EDE2494"/>
    <w:rsid w:val="1EE80CF6"/>
    <w:rsid w:val="1F0B47C5"/>
    <w:rsid w:val="1F184781"/>
    <w:rsid w:val="1F29530F"/>
    <w:rsid w:val="1F334A54"/>
    <w:rsid w:val="1F352F28"/>
    <w:rsid w:val="1F437053"/>
    <w:rsid w:val="1F54168E"/>
    <w:rsid w:val="1F581D0E"/>
    <w:rsid w:val="1F753FD2"/>
    <w:rsid w:val="1F7C3BD5"/>
    <w:rsid w:val="1F961A27"/>
    <w:rsid w:val="1FA53D8D"/>
    <w:rsid w:val="1FBE5AB6"/>
    <w:rsid w:val="1FC2355F"/>
    <w:rsid w:val="1FCF7C02"/>
    <w:rsid w:val="1FDA075F"/>
    <w:rsid w:val="1FE62C31"/>
    <w:rsid w:val="1FE92C92"/>
    <w:rsid w:val="1FEC541C"/>
    <w:rsid w:val="1FF51431"/>
    <w:rsid w:val="1FF63054"/>
    <w:rsid w:val="1FF80649"/>
    <w:rsid w:val="2005134D"/>
    <w:rsid w:val="20113806"/>
    <w:rsid w:val="201613F8"/>
    <w:rsid w:val="201F1E3D"/>
    <w:rsid w:val="20387793"/>
    <w:rsid w:val="204F5EFF"/>
    <w:rsid w:val="20594D67"/>
    <w:rsid w:val="206E6ADB"/>
    <w:rsid w:val="207E7934"/>
    <w:rsid w:val="20917012"/>
    <w:rsid w:val="20AA09D0"/>
    <w:rsid w:val="20C85C7D"/>
    <w:rsid w:val="20CF25A4"/>
    <w:rsid w:val="20ED4D3B"/>
    <w:rsid w:val="20FC2490"/>
    <w:rsid w:val="20FF34D8"/>
    <w:rsid w:val="211B5201"/>
    <w:rsid w:val="214B2699"/>
    <w:rsid w:val="215B591C"/>
    <w:rsid w:val="21743E80"/>
    <w:rsid w:val="21892F37"/>
    <w:rsid w:val="219346FD"/>
    <w:rsid w:val="21AD4D60"/>
    <w:rsid w:val="21B97454"/>
    <w:rsid w:val="21EF3A22"/>
    <w:rsid w:val="21F6745F"/>
    <w:rsid w:val="22063C0D"/>
    <w:rsid w:val="22157978"/>
    <w:rsid w:val="221E1C79"/>
    <w:rsid w:val="222B4440"/>
    <w:rsid w:val="223D1481"/>
    <w:rsid w:val="224500EB"/>
    <w:rsid w:val="22466CEA"/>
    <w:rsid w:val="224B3CE3"/>
    <w:rsid w:val="225D08A1"/>
    <w:rsid w:val="226663D9"/>
    <w:rsid w:val="226667BA"/>
    <w:rsid w:val="22667E9E"/>
    <w:rsid w:val="2289138E"/>
    <w:rsid w:val="229B6AB2"/>
    <w:rsid w:val="22B2525F"/>
    <w:rsid w:val="22C04F77"/>
    <w:rsid w:val="22CF61C1"/>
    <w:rsid w:val="22D26BCD"/>
    <w:rsid w:val="22D60BAF"/>
    <w:rsid w:val="2303413B"/>
    <w:rsid w:val="232C04AC"/>
    <w:rsid w:val="232D48B0"/>
    <w:rsid w:val="23334D6F"/>
    <w:rsid w:val="234C659B"/>
    <w:rsid w:val="23525261"/>
    <w:rsid w:val="235A345D"/>
    <w:rsid w:val="23605424"/>
    <w:rsid w:val="236601E2"/>
    <w:rsid w:val="239E2BEC"/>
    <w:rsid w:val="23A33CC7"/>
    <w:rsid w:val="23CF7945"/>
    <w:rsid w:val="23F40C1A"/>
    <w:rsid w:val="240B2F13"/>
    <w:rsid w:val="241135AA"/>
    <w:rsid w:val="24246BA9"/>
    <w:rsid w:val="24302DA4"/>
    <w:rsid w:val="24320DA4"/>
    <w:rsid w:val="245A27C1"/>
    <w:rsid w:val="246A2C4A"/>
    <w:rsid w:val="246C1ED2"/>
    <w:rsid w:val="246F57AA"/>
    <w:rsid w:val="247474A8"/>
    <w:rsid w:val="24790D6B"/>
    <w:rsid w:val="24855BE0"/>
    <w:rsid w:val="24866F6A"/>
    <w:rsid w:val="248B56B1"/>
    <w:rsid w:val="248D51B9"/>
    <w:rsid w:val="24967CBF"/>
    <w:rsid w:val="24B30EA3"/>
    <w:rsid w:val="24BF58CB"/>
    <w:rsid w:val="24D47C27"/>
    <w:rsid w:val="24F82898"/>
    <w:rsid w:val="24FD24EB"/>
    <w:rsid w:val="250D609C"/>
    <w:rsid w:val="251D4D60"/>
    <w:rsid w:val="252E1A48"/>
    <w:rsid w:val="25372863"/>
    <w:rsid w:val="25580471"/>
    <w:rsid w:val="25763606"/>
    <w:rsid w:val="259D7186"/>
    <w:rsid w:val="25A4197A"/>
    <w:rsid w:val="25A51871"/>
    <w:rsid w:val="25A57A3B"/>
    <w:rsid w:val="25B85FFF"/>
    <w:rsid w:val="25BA364A"/>
    <w:rsid w:val="25DC0CB3"/>
    <w:rsid w:val="25DF1888"/>
    <w:rsid w:val="25DF28D8"/>
    <w:rsid w:val="25FB4C63"/>
    <w:rsid w:val="26031D0C"/>
    <w:rsid w:val="2605034D"/>
    <w:rsid w:val="261B475C"/>
    <w:rsid w:val="26581F08"/>
    <w:rsid w:val="265B21A4"/>
    <w:rsid w:val="266E1654"/>
    <w:rsid w:val="26742F00"/>
    <w:rsid w:val="267B70FF"/>
    <w:rsid w:val="267D50B6"/>
    <w:rsid w:val="2687603A"/>
    <w:rsid w:val="2689638E"/>
    <w:rsid w:val="26901086"/>
    <w:rsid w:val="26973E5E"/>
    <w:rsid w:val="26A02E94"/>
    <w:rsid w:val="26B679E0"/>
    <w:rsid w:val="26C67248"/>
    <w:rsid w:val="26DC51CE"/>
    <w:rsid w:val="26DF579B"/>
    <w:rsid w:val="26F4454F"/>
    <w:rsid w:val="26FF6132"/>
    <w:rsid w:val="2703280B"/>
    <w:rsid w:val="27037E21"/>
    <w:rsid w:val="2718143C"/>
    <w:rsid w:val="27280C87"/>
    <w:rsid w:val="27293997"/>
    <w:rsid w:val="27476919"/>
    <w:rsid w:val="274B4FCD"/>
    <w:rsid w:val="274F249A"/>
    <w:rsid w:val="27514CCB"/>
    <w:rsid w:val="2760369E"/>
    <w:rsid w:val="27855502"/>
    <w:rsid w:val="278E3A84"/>
    <w:rsid w:val="27A0373F"/>
    <w:rsid w:val="27AD6E9F"/>
    <w:rsid w:val="27B81A88"/>
    <w:rsid w:val="27BB2852"/>
    <w:rsid w:val="27CE4F88"/>
    <w:rsid w:val="27E73DBC"/>
    <w:rsid w:val="27EC3CDE"/>
    <w:rsid w:val="27F26632"/>
    <w:rsid w:val="27F7732C"/>
    <w:rsid w:val="281A7190"/>
    <w:rsid w:val="28276F6C"/>
    <w:rsid w:val="28342D77"/>
    <w:rsid w:val="28352D5C"/>
    <w:rsid w:val="2842380A"/>
    <w:rsid w:val="2852719F"/>
    <w:rsid w:val="28530351"/>
    <w:rsid w:val="285D0AE6"/>
    <w:rsid w:val="285E3499"/>
    <w:rsid w:val="286473D4"/>
    <w:rsid w:val="286F0615"/>
    <w:rsid w:val="288A3C9F"/>
    <w:rsid w:val="289518FE"/>
    <w:rsid w:val="28A3769F"/>
    <w:rsid w:val="28A818C5"/>
    <w:rsid w:val="28AC41BC"/>
    <w:rsid w:val="28B86CD1"/>
    <w:rsid w:val="28BD5CBA"/>
    <w:rsid w:val="28C51172"/>
    <w:rsid w:val="28CA4D62"/>
    <w:rsid w:val="28F00F83"/>
    <w:rsid w:val="28F26343"/>
    <w:rsid w:val="290D2B07"/>
    <w:rsid w:val="291F7E47"/>
    <w:rsid w:val="293D53DA"/>
    <w:rsid w:val="294F0527"/>
    <w:rsid w:val="295B7523"/>
    <w:rsid w:val="295F6EDE"/>
    <w:rsid w:val="29600825"/>
    <w:rsid w:val="296A1F72"/>
    <w:rsid w:val="296E6EF0"/>
    <w:rsid w:val="296F683E"/>
    <w:rsid w:val="298C0B1F"/>
    <w:rsid w:val="29A2341F"/>
    <w:rsid w:val="29A52F72"/>
    <w:rsid w:val="29B46E37"/>
    <w:rsid w:val="29B60ACB"/>
    <w:rsid w:val="29C33475"/>
    <w:rsid w:val="29C55A35"/>
    <w:rsid w:val="29C9309C"/>
    <w:rsid w:val="29E45A19"/>
    <w:rsid w:val="29E71FF6"/>
    <w:rsid w:val="29E80F71"/>
    <w:rsid w:val="29ED3BC3"/>
    <w:rsid w:val="29ED4032"/>
    <w:rsid w:val="29FA3872"/>
    <w:rsid w:val="2A211F40"/>
    <w:rsid w:val="2A286AD8"/>
    <w:rsid w:val="2A3D625F"/>
    <w:rsid w:val="2A455FD9"/>
    <w:rsid w:val="2A575113"/>
    <w:rsid w:val="2A6A4589"/>
    <w:rsid w:val="2A7B138B"/>
    <w:rsid w:val="2ABF443F"/>
    <w:rsid w:val="2AE23483"/>
    <w:rsid w:val="2B090D8C"/>
    <w:rsid w:val="2B0F15FA"/>
    <w:rsid w:val="2B0F6811"/>
    <w:rsid w:val="2B1953B2"/>
    <w:rsid w:val="2B1C2191"/>
    <w:rsid w:val="2B1D5D75"/>
    <w:rsid w:val="2B1E4E44"/>
    <w:rsid w:val="2B1E69AA"/>
    <w:rsid w:val="2B276BCA"/>
    <w:rsid w:val="2B2C2539"/>
    <w:rsid w:val="2B313B61"/>
    <w:rsid w:val="2B537E8B"/>
    <w:rsid w:val="2B5E6DF7"/>
    <w:rsid w:val="2B6550A5"/>
    <w:rsid w:val="2BB801B7"/>
    <w:rsid w:val="2BE1167C"/>
    <w:rsid w:val="2C3A6D3C"/>
    <w:rsid w:val="2C3D6B2D"/>
    <w:rsid w:val="2C515CCA"/>
    <w:rsid w:val="2C700F0C"/>
    <w:rsid w:val="2C7667EA"/>
    <w:rsid w:val="2CA33681"/>
    <w:rsid w:val="2CAF28FA"/>
    <w:rsid w:val="2CB57448"/>
    <w:rsid w:val="2CD15414"/>
    <w:rsid w:val="2D0A4AE5"/>
    <w:rsid w:val="2D215415"/>
    <w:rsid w:val="2D375E5B"/>
    <w:rsid w:val="2D3A77F7"/>
    <w:rsid w:val="2D5B37E0"/>
    <w:rsid w:val="2D8E1742"/>
    <w:rsid w:val="2DC0328D"/>
    <w:rsid w:val="2DD910CD"/>
    <w:rsid w:val="2DD94DAA"/>
    <w:rsid w:val="2DD96039"/>
    <w:rsid w:val="2DDB1E0F"/>
    <w:rsid w:val="2DE76C0F"/>
    <w:rsid w:val="2DEC3F7B"/>
    <w:rsid w:val="2DEE2FFA"/>
    <w:rsid w:val="2DFC10EC"/>
    <w:rsid w:val="2E15035C"/>
    <w:rsid w:val="2E162FAA"/>
    <w:rsid w:val="2E195938"/>
    <w:rsid w:val="2E1B65D8"/>
    <w:rsid w:val="2E23663C"/>
    <w:rsid w:val="2E460557"/>
    <w:rsid w:val="2E4D6FB6"/>
    <w:rsid w:val="2E9306BD"/>
    <w:rsid w:val="2E947005"/>
    <w:rsid w:val="2E96437C"/>
    <w:rsid w:val="2EC3668D"/>
    <w:rsid w:val="2EC66CE2"/>
    <w:rsid w:val="2ECC3688"/>
    <w:rsid w:val="2ED90635"/>
    <w:rsid w:val="2F045E06"/>
    <w:rsid w:val="2F184603"/>
    <w:rsid w:val="2F2E5BF1"/>
    <w:rsid w:val="2F5701C0"/>
    <w:rsid w:val="2F5A23C5"/>
    <w:rsid w:val="2F785F22"/>
    <w:rsid w:val="2F8207A6"/>
    <w:rsid w:val="2F9024B8"/>
    <w:rsid w:val="2FD300C7"/>
    <w:rsid w:val="2FE86349"/>
    <w:rsid w:val="2FEA6D7B"/>
    <w:rsid w:val="2FFF0A48"/>
    <w:rsid w:val="3012385F"/>
    <w:rsid w:val="302112A0"/>
    <w:rsid w:val="304935AC"/>
    <w:rsid w:val="3056432F"/>
    <w:rsid w:val="30620A5B"/>
    <w:rsid w:val="308E607D"/>
    <w:rsid w:val="309831C9"/>
    <w:rsid w:val="30A20CD3"/>
    <w:rsid w:val="30AC1088"/>
    <w:rsid w:val="30EC2C00"/>
    <w:rsid w:val="310446A7"/>
    <w:rsid w:val="310648D5"/>
    <w:rsid w:val="310F0977"/>
    <w:rsid w:val="31315DAA"/>
    <w:rsid w:val="313A2EA3"/>
    <w:rsid w:val="313F69A2"/>
    <w:rsid w:val="31414FC1"/>
    <w:rsid w:val="31491B50"/>
    <w:rsid w:val="31584395"/>
    <w:rsid w:val="31643C4D"/>
    <w:rsid w:val="31654384"/>
    <w:rsid w:val="31883F67"/>
    <w:rsid w:val="318C72D2"/>
    <w:rsid w:val="31A009D5"/>
    <w:rsid w:val="31A21159"/>
    <w:rsid w:val="31B31A9B"/>
    <w:rsid w:val="31BE5C34"/>
    <w:rsid w:val="31CB70D6"/>
    <w:rsid w:val="31CE4964"/>
    <w:rsid w:val="31DA49DF"/>
    <w:rsid w:val="31F12BB2"/>
    <w:rsid w:val="31F223DB"/>
    <w:rsid w:val="32052888"/>
    <w:rsid w:val="32121D80"/>
    <w:rsid w:val="32160F51"/>
    <w:rsid w:val="32181CA6"/>
    <w:rsid w:val="322C0FAC"/>
    <w:rsid w:val="32334EC3"/>
    <w:rsid w:val="32346809"/>
    <w:rsid w:val="323A6D76"/>
    <w:rsid w:val="32467298"/>
    <w:rsid w:val="327155D7"/>
    <w:rsid w:val="327530D9"/>
    <w:rsid w:val="32776486"/>
    <w:rsid w:val="3284623B"/>
    <w:rsid w:val="32944D1F"/>
    <w:rsid w:val="32C7230E"/>
    <w:rsid w:val="32CC3C2A"/>
    <w:rsid w:val="32DE37FA"/>
    <w:rsid w:val="330A2BCB"/>
    <w:rsid w:val="330B6712"/>
    <w:rsid w:val="33133BAE"/>
    <w:rsid w:val="3314101A"/>
    <w:rsid w:val="33156CE1"/>
    <w:rsid w:val="331E6A74"/>
    <w:rsid w:val="3324695C"/>
    <w:rsid w:val="3359288D"/>
    <w:rsid w:val="335E55B0"/>
    <w:rsid w:val="33621BC9"/>
    <w:rsid w:val="336F6147"/>
    <w:rsid w:val="3373580D"/>
    <w:rsid w:val="337A013D"/>
    <w:rsid w:val="338A1731"/>
    <w:rsid w:val="338E775D"/>
    <w:rsid w:val="339825C9"/>
    <w:rsid w:val="339F09B3"/>
    <w:rsid w:val="33A00DBE"/>
    <w:rsid w:val="33BA0EED"/>
    <w:rsid w:val="33CC6213"/>
    <w:rsid w:val="33DB2E89"/>
    <w:rsid w:val="33E305A5"/>
    <w:rsid w:val="33E8208B"/>
    <w:rsid w:val="33EB0A9C"/>
    <w:rsid w:val="33FA65BD"/>
    <w:rsid w:val="341A4880"/>
    <w:rsid w:val="341A7662"/>
    <w:rsid w:val="34573184"/>
    <w:rsid w:val="345F06C5"/>
    <w:rsid w:val="346E6214"/>
    <w:rsid w:val="347D59D2"/>
    <w:rsid w:val="348534B6"/>
    <w:rsid w:val="34866551"/>
    <w:rsid w:val="3496220D"/>
    <w:rsid w:val="34B46CFE"/>
    <w:rsid w:val="34CB6666"/>
    <w:rsid w:val="34F3623D"/>
    <w:rsid w:val="34F60AED"/>
    <w:rsid w:val="34F90022"/>
    <w:rsid w:val="35097BA5"/>
    <w:rsid w:val="350F1A9A"/>
    <w:rsid w:val="351C2CF2"/>
    <w:rsid w:val="353506CE"/>
    <w:rsid w:val="353879A6"/>
    <w:rsid w:val="35507B8F"/>
    <w:rsid w:val="356F5122"/>
    <w:rsid w:val="35751B0F"/>
    <w:rsid w:val="358E29EA"/>
    <w:rsid w:val="35910223"/>
    <w:rsid w:val="35924FD0"/>
    <w:rsid w:val="359B197F"/>
    <w:rsid w:val="359B74CF"/>
    <w:rsid w:val="35B70894"/>
    <w:rsid w:val="35C052FE"/>
    <w:rsid w:val="35E0737E"/>
    <w:rsid w:val="35E5105F"/>
    <w:rsid w:val="35E778EA"/>
    <w:rsid w:val="35F0664E"/>
    <w:rsid w:val="360D0A84"/>
    <w:rsid w:val="36183525"/>
    <w:rsid w:val="36235C35"/>
    <w:rsid w:val="362E74E5"/>
    <w:rsid w:val="365A7E5E"/>
    <w:rsid w:val="36753E88"/>
    <w:rsid w:val="368D3CFF"/>
    <w:rsid w:val="369110A5"/>
    <w:rsid w:val="36A8634E"/>
    <w:rsid w:val="36C5076A"/>
    <w:rsid w:val="36CE0925"/>
    <w:rsid w:val="36DB0C5A"/>
    <w:rsid w:val="36F66056"/>
    <w:rsid w:val="371425A9"/>
    <w:rsid w:val="371B6732"/>
    <w:rsid w:val="371E2FF7"/>
    <w:rsid w:val="37495B5D"/>
    <w:rsid w:val="3755163E"/>
    <w:rsid w:val="37684FEA"/>
    <w:rsid w:val="376A0A73"/>
    <w:rsid w:val="376A71B6"/>
    <w:rsid w:val="376E716D"/>
    <w:rsid w:val="37820D06"/>
    <w:rsid w:val="3786148A"/>
    <w:rsid w:val="37877E69"/>
    <w:rsid w:val="37927D50"/>
    <w:rsid w:val="37A26463"/>
    <w:rsid w:val="37D40D70"/>
    <w:rsid w:val="37DD7277"/>
    <w:rsid w:val="37E53A2E"/>
    <w:rsid w:val="37F82D1B"/>
    <w:rsid w:val="37FF5094"/>
    <w:rsid w:val="38045361"/>
    <w:rsid w:val="38141EB8"/>
    <w:rsid w:val="38152B65"/>
    <w:rsid w:val="381B3388"/>
    <w:rsid w:val="382C324B"/>
    <w:rsid w:val="38322658"/>
    <w:rsid w:val="38356DF6"/>
    <w:rsid w:val="38521BBF"/>
    <w:rsid w:val="385B4A8C"/>
    <w:rsid w:val="3870001B"/>
    <w:rsid w:val="387B3390"/>
    <w:rsid w:val="387F1C1C"/>
    <w:rsid w:val="38A45E02"/>
    <w:rsid w:val="38AB7A4F"/>
    <w:rsid w:val="38CC271A"/>
    <w:rsid w:val="38D42163"/>
    <w:rsid w:val="391D2B36"/>
    <w:rsid w:val="391D4F7A"/>
    <w:rsid w:val="3921327D"/>
    <w:rsid w:val="39256C91"/>
    <w:rsid w:val="392E50B7"/>
    <w:rsid w:val="39330DD9"/>
    <w:rsid w:val="39333B1A"/>
    <w:rsid w:val="393F009D"/>
    <w:rsid w:val="393F3633"/>
    <w:rsid w:val="39450BD8"/>
    <w:rsid w:val="39455805"/>
    <w:rsid w:val="39483A26"/>
    <w:rsid w:val="394E7BCE"/>
    <w:rsid w:val="395C291D"/>
    <w:rsid w:val="396000AF"/>
    <w:rsid w:val="39654009"/>
    <w:rsid w:val="39683EA6"/>
    <w:rsid w:val="398461F1"/>
    <w:rsid w:val="39892A3E"/>
    <w:rsid w:val="39900FB8"/>
    <w:rsid w:val="39AC0D48"/>
    <w:rsid w:val="39B03646"/>
    <w:rsid w:val="39BD57BB"/>
    <w:rsid w:val="39D53807"/>
    <w:rsid w:val="39F67C1A"/>
    <w:rsid w:val="39F97BF2"/>
    <w:rsid w:val="3A102323"/>
    <w:rsid w:val="3A2905A8"/>
    <w:rsid w:val="3A2C3BB2"/>
    <w:rsid w:val="3A4C3FB3"/>
    <w:rsid w:val="3A4D48B3"/>
    <w:rsid w:val="3A4F1835"/>
    <w:rsid w:val="3A582CD1"/>
    <w:rsid w:val="3A817173"/>
    <w:rsid w:val="3A857464"/>
    <w:rsid w:val="3A8E4D38"/>
    <w:rsid w:val="3A95539D"/>
    <w:rsid w:val="3A976D0A"/>
    <w:rsid w:val="3A9D0A2F"/>
    <w:rsid w:val="3A9E5939"/>
    <w:rsid w:val="3AAB3CDD"/>
    <w:rsid w:val="3AAD3146"/>
    <w:rsid w:val="3AAD32B4"/>
    <w:rsid w:val="3AAD7254"/>
    <w:rsid w:val="3ABB4042"/>
    <w:rsid w:val="3ABE3DFE"/>
    <w:rsid w:val="3ABE4054"/>
    <w:rsid w:val="3AC87454"/>
    <w:rsid w:val="3ACD13E4"/>
    <w:rsid w:val="3AD83124"/>
    <w:rsid w:val="3AE85B74"/>
    <w:rsid w:val="3AED3091"/>
    <w:rsid w:val="3B020371"/>
    <w:rsid w:val="3B0E45CC"/>
    <w:rsid w:val="3B100493"/>
    <w:rsid w:val="3B19567B"/>
    <w:rsid w:val="3B2E70A1"/>
    <w:rsid w:val="3B307830"/>
    <w:rsid w:val="3B374AF7"/>
    <w:rsid w:val="3B502C76"/>
    <w:rsid w:val="3B544ABE"/>
    <w:rsid w:val="3B617760"/>
    <w:rsid w:val="3B681191"/>
    <w:rsid w:val="3B6D46D3"/>
    <w:rsid w:val="3B761520"/>
    <w:rsid w:val="3B825A73"/>
    <w:rsid w:val="3B9408D4"/>
    <w:rsid w:val="3BAC17CF"/>
    <w:rsid w:val="3BE61096"/>
    <w:rsid w:val="3C203B8D"/>
    <w:rsid w:val="3C306FDD"/>
    <w:rsid w:val="3C351DB6"/>
    <w:rsid w:val="3C4D60C4"/>
    <w:rsid w:val="3C532E21"/>
    <w:rsid w:val="3C810EAC"/>
    <w:rsid w:val="3CA31A23"/>
    <w:rsid w:val="3CA5041B"/>
    <w:rsid w:val="3CE11FA1"/>
    <w:rsid w:val="3CE6786C"/>
    <w:rsid w:val="3CFC3739"/>
    <w:rsid w:val="3CFF38C0"/>
    <w:rsid w:val="3D1752DE"/>
    <w:rsid w:val="3D1A7934"/>
    <w:rsid w:val="3D2426A9"/>
    <w:rsid w:val="3D692AF9"/>
    <w:rsid w:val="3D6E55ED"/>
    <w:rsid w:val="3D741D58"/>
    <w:rsid w:val="3D807A3C"/>
    <w:rsid w:val="3D83613D"/>
    <w:rsid w:val="3D853470"/>
    <w:rsid w:val="3D8A4F0A"/>
    <w:rsid w:val="3D911B48"/>
    <w:rsid w:val="3D917857"/>
    <w:rsid w:val="3DA85C20"/>
    <w:rsid w:val="3DAC6509"/>
    <w:rsid w:val="3DCB35AA"/>
    <w:rsid w:val="3DCE60AB"/>
    <w:rsid w:val="3DD447D7"/>
    <w:rsid w:val="3DDC660F"/>
    <w:rsid w:val="3DE31272"/>
    <w:rsid w:val="3DE76376"/>
    <w:rsid w:val="3DEC623A"/>
    <w:rsid w:val="3E107BD4"/>
    <w:rsid w:val="3E144CCF"/>
    <w:rsid w:val="3E2C78D9"/>
    <w:rsid w:val="3E326F4E"/>
    <w:rsid w:val="3E36229B"/>
    <w:rsid w:val="3E542D29"/>
    <w:rsid w:val="3E5B7C3A"/>
    <w:rsid w:val="3E9B2895"/>
    <w:rsid w:val="3EA007B9"/>
    <w:rsid w:val="3EAE70FC"/>
    <w:rsid w:val="3EB208E2"/>
    <w:rsid w:val="3EBA4BDA"/>
    <w:rsid w:val="3EBC5206"/>
    <w:rsid w:val="3EBD4AB6"/>
    <w:rsid w:val="3EE159B9"/>
    <w:rsid w:val="3EE95A09"/>
    <w:rsid w:val="3EF7091D"/>
    <w:rsid w:val="3EF801BE"/>
    <w:rsid w:val="3F1B325A"/>
    <w:rsid w:val="3F1F26E6"/>
    <w:rsid w:val="3F381F34"/>
    <w:rsid w:val="3F3C246D"/>
    <w:rsid w:val="3F4322CB"/>
    <w:rsid w:val="3F457F09"/>
    <w:rsid w:val="3F55546A"/>
    <w:rsid w:val="3F7A54A5"/>
    <w:rsid w:val="3F863FEB"/>
    <w:rsid w:val="3FB01765"/>
    <w:rsid w:val="3FC31BCA"/>
    <w:rsid w:val="3FE64D93"/>
    <w:rsid w:val="3FED10F4"/>
    <w:rsid w:val="3FF443A7"/>
    <w:rsid w:val="401B0F8B"/>
    <w:rsid w:val="402C2037"/>
    <w:rsid w:val="403527B3"/>
    <w:rsid w:val="40402E54"/>
    <w:rsid w:val="40492BCA"/>
    <w:rsid w:val="40590671"/>
    <w:rsid w:val="405C149D"/>
    <w:rsid w:val="40640DFF"/>
    <w:rsid w:val="40651295"/>
    <w:rsid w:val="40695230"/>
    <w:rsid w:val="407E2459"/>
    <w:rsid w:val="4084143A"/>
    <w:rsid w:val="4092006C"/>
    <w:rsid w:val="40A21FFB"/>
    <w:rsid w:val="40A501C7"/>
    <w:rsid w:val="40A851D9"/>
    <w:rsid w:val="40C572DD"/>
    <w:rsid w:val="40C6314E"/>
    <w:rsid w:val="40D00965"/>
    <w:rsid w:val="40DA48BD"/>
    <w:rsid w:val="40E051D0"/>
    <w:rsid w:val="40FA0B17"/>
    <w:rsid w:val="41077454"/>
    <w:rsid w:val="41125591"/>
    <w:rsid w:val="412A299B"/>
    <w:rsid w:val="41315959"/>
    <w:rsid w:val="413963AA"/>
    <w:rsid w:val="413B7E40"/>
    <w:rsid w:val="413F567B"/>
    <w:rsid w:val="41417E96"/>
    <w:rsid w:val="41437553"/>
    <w:rsid w:val="416E1CE8"/>
    <w:rsid w:val="41784D73"/>
    <w:rsid w:val="417A1C97"/>
    <w:rsid w:val="417E5C4B"/>
    <w:rsid w:val="41872893"/>
    <w:rsid w:val="419A4E66"/>
    <w:rsid w:val="41A44138"/>
    <w:rsid w:val="41B620EC"/>
    <w:rsid w:val="41D2765E"/>
    <w:rsid w:val="41D3760A"/>
    <w:rsid w:val="41EA40A0"/>
    <w:rsid w:val="41F121E6"/>
    <w:rsid w:val="41F75E63"/>
    <w:rsid w:val="41F90EE0"/>
    <w:rsid w:val="420149A3"/>
    <w:rsid w:val="42051087"/>
    <w:rsid w:val="42054DAB"/>
    <w:rsid w:val="420B3F56"/>
    <w:rsid w:val="420F27F9"/>
    <w:rsid w:val="4216480F"/>
    <w:rsid w:val="422F17A8"/>
    <w:rsid w:val="424637B3"/>
    <w:rsid w:val="4260501F"/>
    <w:rsid w:val="42666AE0"/>
    <w:rsid w:val="42747646"/>
    <w:rsid w:val="42764C5E"/>
    <w:rsid w:val="42811827"/>
    <w:rsid w:val="428D5575"/>
    <w:rsid w:val="42A52540"/>
    <w:rsid w:val="42C935EC"/>
    <w:rsid w:val="42DA2426"/>
    <w:rsid w:val="42DB6A67"/>
    <w:rsid w:val="42F34DBC"/>
    <w:rsid w:val="432B5144"/>
    <w:rsid w:val="43351FC6"/>
    <w:rsid w:val="4347106B"/>
    <w:rsid w:val="43751D2F"/>
    <w:rsid w:val="437B4A1A"/>
    <w:rsid w:val="43834153"/>
    <w:rsid w:val="43960E1B"/>
    <w:rsid w:val="43C522A5"/>
    <w:rsid w:val="43D62163"/>
    <w:rsid w:val="43D7669B"/>
    <w:rsid w:val="43DE4851"/>
    <w:rsid w:val="43DE60F1"/>
    <w:rsid w:val="43E40370"/>
    <w:rsid w:val="43E721B4"/>
    <w:rsid w:val="43F624FE"/>
    <w:rsid w:val="43FB6B8C"/>
    <w:rsid w:val="440534D5"/>
    <w:rsid w:val="442838B4"/>
    <w:rsid w:val="44484913"/>
    <w:rsid w:val="444D1B72"/>
    <w:rsid w:val="44540879"/>
    <w:rsid w:val="4469399D"/>
    <w:rsid w:val="44743F53"/>
    <w:rsid w:val="44A0760C"/>
    <w:rsid w:val="44A10F1F"/>
    <w:rsid w:val="44A579B0"/>
    <w:rsid w:val="44A82086"/>
    <w:rsid w:val="44AD496C"/>
    <w:rsid w:val="44CC16E3"/>
    <w:rsid w:val="44D87A3C"/>
    <w:rsid w:val="44F01429"/>
    <w:rsid w:val="44FC69D2"/>
    <w:rsid w:val="45125D91"/>
    <w:rsid w:val="45172AD5"/>
    <w:rsid w:val="452205E8"/>
    <w:rsid w:val="453925B4"/>
    <w:rsid w:val="456152A8"/>
    <w:rsid w:val="456C7D6A"/>
    <w:rsid w:val="45814D75"/>
    <w:rsid w:val="458343C9"/>
    <w:rsid w:val="45991796"/>
    <w:rsid w:val="459A4D49"/>
    <w:rsid w:val="45AC703F"/>
    <w:rsid w:val="45B90690"/>
    <w:rsid w:val="45E65254"/>
    <w:rsid w:val="45F411C1"/>
    <w:rsid w:val="4641400F"/>
    <w:rsid w:val="46462D47"/>
    <w:rsid w:val="464E7BFD"/>
    <w:rsid w:val="465674B7"/>
    <w:rsid w:val="465B00A7"/>
    <w:rsid w:val="46783A6C"/>
    <w:rsid w:val="467B1658"/>
    <w:rsid w:val="469839F1"/>
    <w:rsid w:val="46992B28"/>
    <w:rsid w:val="46B240A7"/>
    <w:rsid w:val="46C112DA"/>
    <w:rsid w:val="46C13D50"/>
    <w:rsid w:val="46C46987"/>
    <w:rsid w:val="47181651"/>
    <w:rsid w:val="472C148E"/>
    <w:rsid w:val="473E2DBA"/>
    <w:rsid w:val="476D3990"/>
    <w:rsid w:val="47783146"/>
    <w:rsid w:val="478904FB"/>
    <w:rsid w:val="47920CD8"/>
    <w:rsid w:val="47A5265F"/>
    <w:rsid w:val="47B44AEF"/>
    <w:rsid w:val="47DC4E3C"/>
    <w:rsid w:val="47E315C5"/>
    <w:rsid w:val="47ED2795"/>
    <w:rsid w:val="4801470C"/>
    <w:rsid w:val="480F1EC8"/>
    <w:rsid w:val="482040B6"/>
    <w:rsid w:val="48391197"/>
    <w:rsid w:val="484D5461"/>
    <w:rsid w:val="48681A48"/>
    <w:rsid w:val="48735AD3"/>
    <w:rsid w:val="48763CE9"/>
    <w:rsid w:val="48815371"/>
    <w:rsid w:val="4887532D"/>
    <w:rsid w:val="48AF790F"/>
    <w:rsid w:val="48B71E5A"/>
    <w:rsid w:val="48F0021A"/>
    <w:rsid w:val="48F55317"/>
    <w:rsid w:val="490113D7"/>
    <w:rsid w:val="490621FF"/>
    <w:rsid w:val="49180166"/>
    <w:rsid w:val="49254BA8"/>
    <w:rsid w:val="493462A7"/>
    <w:rsid w:val="493C5693"/>
    <w:rsid w:val="4980200B"/>
    <w:rsid w:val="49830CAA"/>
    <w:rsid w:val="49872499"/>
    <w:rsid w:val="49AF627B"/>
    <w:rsid w:val="49C70D6B"/>
    <w:rsid w:val="49CA29C9"/>
    <w:rsid w:val="49E16305"/>
    <w:rsid w:val="49ED194B"/>
    <w:rsid w:val="49FA360C"/>
    <w:rsid w:val="49FB3207"/>
    <w:rsid w:val="4A005B0C"/>
    <w:rsid w:val="4A05103A"/>
    <w:rsid w:val="4A0B66C0"/>
    <w:rsid w:val="4A14411F"/>
    <w:rsid w:val="4A1C31FD"/>
    <w:rsid w:val="4A26208F"/>
    <w:rsid w:val="4A2837A9"/>
    <w:rsid w:val="4A3F34B3"/>
    <w:rsid w:val="4A576F6A"/>
    <w:rsid w:val="4A682D8B"/>
    <w:rsid w:val="4A7612F7"/>
    <w:rsid w:val="4A8F1AEB"/>
    <w:rsid w:val="4A9827B1"/>
    <w:rsid w:val="4AA3210E"/>
    <w:rsid w:val="4AB13B1D"/>
    <w:rsid w:val="4AB61CC5"/>
    <w:rsid w:val="4ABC51F0"/>
    <w:rsid w:val="4ACA6E8B"/>
    <w:rsid w:val="4ACB5F41"/>
    <w:rsid w:val="4AD97CA8"/>
    <w:rsid w:val="4AF33372"/>
    <w:rsid w:val="4B015989"/>
    <w:rsid w:val="4B026642"/>
    <w:rsid w:val="4B0B679E"/>
    <w:rsid w:val="4B292B6B"/>
    <w:rsid w:val="4B35106C"/>
    <w:rsid w:val="4B3A2B6A"/>
    <w:rsid w:val="4B3D5325"/>
    <w:rsid w:val="4B4552E9"/>
    <w:rsid w:val="4B4D1187"/>
    <w:rsid w:val="4B517DDA"/>
    <w:rsid w:val="4B5E5429"/>
    <w:rsid w:val="4B683001"/>
    <w:rsid w:val="4B704D0F"/>
    <w:rsid w:val="4B7F602F"/>
    <w:rsid w:val="4B8A51BA"/>
    <w:rsid w:val="4BA07A41"/>
    <w:rsid w:val="4BA9447E"/>
    <w:rsid w:val="4BBC72DB"/>
    <w:rsid w:val="4BC16730"/>
    <w:rsid w:val="4BCA1FDD"/>
    <w:rsid w:val="4BCB4C71"/>
    <w:rsid w:val="4BD6193A"/>
    <w:rsid w:val="4BDF4579"/>
    <w:rsid w:val="4BF678CD"/>
    <w:rsid w:val="4BFC5E7B"/>
    <w:rsid w:val="4C1813BE"/>
    <w:rsid w:val="4C240A26"/>
    <w:rsid w:val="4C2A1E51"/>
    <w:rsid w:val="4C336098"/>
    <w:rsid w:val="4C3C330D"/>
    <w:rsid w:val="4C5128F7"/>
    <w:rsid w:val="4C76570B"/>
    <w:rsid w:val="4C7E6880"/>
    <w:rsid w:val="4C81486A"/>
    <w:rsid w:val="4C8F71CE"/>
    <w:rsid w:val="4C905DE8"/>
    <w:rsid w:val="4C9260F0"/>
    <w:rsid w:val="4C952366"/>
    <w:rsid w:val="4CB71CB0"/>
    <w:rsid w:val="4CB8064D"/>
    <w:rsid w:val="4CBB3C2B"/>
    <w:rsid w:val="4CCA2173"/>
    <w:rsid w:val="4CE825C1"/>
    <w:rsid w:val="4CEF339E"/>
    <w:rsid w:val="4CF476E0"/>
    <w:rsid w:val="4CFD641A"/>
    <w:rsid w:val="4D030E3D"/>
    <w:rsid w:val="4D0F2FE3"/>
    <w:rsid w:val="4D1B68EC"/>
    <w:rsid w:val="4D27639E"/>
    <w:rsid w:val="4D322F31"/>
    <w:rsid w:val="4D3D3565"/>
    <w:rsid w:val="4D477701"/>
    <w:rsid w:val="4D494901"/>
    <w:rsid w:val="4D4D1A06"/>
    <w:rsid w:val="4D50392F"/>
    <w:rsid w:val="4D581853"/>
    <w:rsid w:val="4D650895"/>
    <w:rsid w:val="4D6C3F15"/>
    <w:rsid w:val="4D7E4B13"/>
    <w:rsid w:val="4D84177B"/>
    <w:rsid w:val="4D922931"/>
    <w:rsid w:val="4DA605EA"/>
    <w:rsid w:val="4DAA312C"/>
    <w:rsid w:val="4DB126EA"/>
    <w:rsid w:val="4DB45640"/>
    <w:rsid w:val="4DBC2DE8"/>
    <w:rsid w:val="4DD02AF1"/>
    <w:rsid w:val="4DD268A0"/>
    <w:rsid w:val="4E174C1C"/>
    <w:rsid w:val="4E3125DB"/>
    <w:rsid w:val="4E495995"/>
    <w:rsid w:val="4E686F75"/>
    <w:rsid w:val="4E7D730E"/>
    <w:rsid w:val="4E9C0778"/>
    <w:rsid w:val="4EA07A0B"/>
    <w:rsid w:val="4EA755BC"/>
    <w:rsid w:val="4EEA578B"/>
    <w:rsid w:val="4EEA6867"/>
    <w:rsid w:val="4EEA6DFC"/>
    <w:rsid w:val="4EF14E5C"/>
    <w:rsid w:val="4F0618EC"/>
    <w:rsid w:val="4F122B03"/>
    <w:rsid w:val="4F125A96"/>
    <w:rsid w:val="4F380DEB"/>
    <w:rsid w:val="4F5F5B0A"/>
    <w:rsid w:val="4F675606"/>
    <w:rsid w:val="4F6B16B9"/>
    <w:rsid w:val="4F9E6457"/>
    <w:rsid w:val="4FA65F0A"/>
    <w:rsid w:val="4FA9778B"/>
    <w:rsid w:val="4FB14398"/>
    <w:rsid w:val="4FB555C9"/>
    <w:rsid w:val="4FC65D48"/>
    <w:rsid w:val="4FE829EF"/>
    <w:rsid w:val="4FE9112F"/>
    <w:rsid w:val="4FF30408"/>
    <w:rsid w:val="500F3DF8"/>
    <w:rsid w:val="501919CE"/>
    <w:rsid w:val="501B5A8D"/>
    <w:rsid w:val="501C7046"/>
    <w:rsid w:val="501E4745"/>
    <w:rsid w:val="50264848"/>
    <w:rsid w:val="502B3624"/>
    <w:rsid w:val="502C6FE5"/>
    <w:rsid w:val="5043383C"/>
    <w:rsid w:val="505350D0"/>
    <w:rsid w:val="505B2602"/>
    <w:rsid w:val="50725CF4"/>
    <w:rsid w:val="5088153F"/>
    <w:rsid w:val="50886071"/>
    <w:rsid w:val="50902F49"/>
    <w:rsid w:val="50981394"/>
    <w:rsid w:val="509E4CF3"/>
    <w:rsid w:val="50F91EE4"/>
    <w:rsid w:val="51054504"/>
    <w:rsid w:val="51062223"/>
    <w:rsid w:val="5112051D"/>
    <w:rsid w:val="511A6160"/>
    <w:rsid w:val="51267C8A"/>
    <w:rsid w:val="512E12AD"/>
    <w:rsid w:val="512F7E34"/>
    <w:rsid w:val="51322F88"/>
    <w:rsid w:val="513718B5"/>
    <w:rsid w:val="51412374"/>
    <w:rsid w:val="51420224"/>
    <w:rsid w:val="515371F8"/>
    <w:rsid w:val="51593563"/>
    <w:rsid w:val="51593FAC"/>
    <w:rsid w:val="51616965"/>
    <w:rsid w:val="516F5F36"/>
    <w:rsid w:val="51931F29"/>
    <w:rsid w:val="51953357"/>
    <w:rsid w:val="51B02A4C"/>
    <w:rsid w:val="51C5129A"/>
    <w:rsid w:val="51CA36EF"/>
    <w:rsid w:val="51F6660A"/>
    <w:rsid w:val="51FC6DE4"/>
    <w:rsid w:val="51FE1914"/>
    <w:rsid w:val="520D6D88"/>
    <w:rsid w:val="5214669A"/>
    <w:rsid w:val="5217504D"/>
    <w:rsid w:val="52190BBA"/>
    <w:rsid w:val="52200A49"/>
    <w:rsid w:val="524545BA"/>
    <w:rsid w:val="524704F7"/>
    <w:rsid w:val="524D2E9C"/>
    <w:rsid w:val="524E4915"/>
    <w:rsid w:val="52597F57"/>
    <w:rsid w:val="52606C15"/>
    <w:rsid w:val="52745FB4"/>
    <w:rsid w:val="527701F8"/>
    <w:rsid w:val="52B76226"/>
    <w:rsid w:val="52C424E4"/>
    <w:rsid w:val="52C616B0"/>
    <w:rsid w:val="52C80FFA"/>
    <w:rsid w:val="52F72294"/>
    <w:rsid w:val="52FD4312"/>
    <w:rsid w:val="5301372B"/>
    <w:rsid w:val="53035F0B"/>
    <w:rsid w:val="53060B74"/>
    <w:rsid w:val="530F2D48"/>
    <w:rsid w:val="53174E9D"/>
    <w:rsid w:val="53294628"/>
    <w:rsid w:val="53365293"/>
    <w:rsid w:val="5354553D"/>
    <w:rsid w:val="5356019E"/>
    <w:rsid w:val="536D7593"/>
    <w:rsid w:val="536E7B63"/>
    <w:rsid w:val="53863AD6"/>
    <w:rsid w:val="538A1937"/>
    <w:rsid w:val="538A4640"/>
    <w:rsid w:val="53906052"/>
    <w:rsid w:val="539313D5"/>
    <w:rsid w:val="53AC2392"/>
    <w:rsid w:val="53AC75E1"/>
    <w:rsid w:val="53C32F08"/>
    <w:rsid w:val="53CE72B5"/>
    <w:rsid w:val="53D07FD4"/>
    <w:rsid w:val="53E0428F"/>
    <w:rsid w:val="53F71FB7"/>
    <w:rsid w:val="54060CC4"/>
    <w:rsid w:val="5426389A"/>
    <w:rsid w:val="54396223"/>
    <w:rsid w:val="543C7209"/>
    <w:rsid w:val="544500D2"/>
    <w:rsid w:val="544949EA"/>
    <w:rsid w:val="544F2B7B"/>
    <w:rsid w:val="54806D8E"/>
    <w:rsid w:val="548E67F6"/>
    <w:rsid w:val="549E5E5A"/>
    <w:rsid w:val="54B36048"/>
    <w:rsid w:val="54C846F4"/>
    <w:rsid w:val="54D1797D"/>
    <w:rsid w:val="54DF2BB0"/>
    <w:rsid w:val="54E04A9A"/>
    <w:rsid w:val="54F16EFC"/>
    <w:rsid w:val="55012FAB"/>
    <w:rsid w:val="5503382D"/>
    <w:rsid w:val="55074DAE"/>
    <w:rsid w:val="550E2EFB"/>
    <w:rsid w:val="551A2C5F"/>
    <w:rsid w:val="551F1368"/>
    <w:rsid w:val="552F2EE5"/>
    <w:rsid w:val="554759B8"/>
    <w:rsid w:val="554A06CA"/>
    <w:rsid w:val="557A140A"/>
    <w:rsid w:val="55891FF1"/>
    <w:rsid w:val="559C3A33"/>
    <w:rsid w:val="55A408E9"/>
    <w:rsid w:val="55A85A51"/>
    <w:rsid w:val="55AA00B6"/>
    <w:rsid w:val="55B71232"/>
    <w:rsid w:val="55BE0A1C"/>
    <w:rsid w:val="55D03221"/>
    <w:rsid w:val="55EB0292"/>
    <w:rsid w:val="56013285"/>
    <w:rsid w:val="56033F10"/>
    <w:rsid w:val="560F6457"/>
    <w:rsid w:val="56111A62"/>
    <w:rsid w:val="56272E00"/>
    <w:rsid w:val="562E3A5D"/>
    <w:rsid w:val="563F5F65"/>
    <w:rsid w:val="56456259"/>
    <w:rsid w:val="564F3823"/>
    <w:rsid w:val="56566D1A"/>
    <w:rsid w:val="56602338"/>
    <w:rsid w:val="568A1A39"/>
    <w:rsid w:val="569E5007"/>
    <w:rsid w:val="56B302A1"/>
    <w:rsid w:val="56C53948"/>
    <w:rsid w:val="56CA01BD"/>
    <w:rsid w:val="56D13CC0"/>
    <w:rsid w:val="56E164BC"/>
    <w:rsid w:val="56E2681D"/>
    <w:rsid w:val="56E577A4"/>
    <w:rsid w:val="56E909E0"/>
    <w:rsid w:val="56F72F7B"/>
    <w:rsid w:val="57093BC6"/>
    <w:rsid w:val="57490721"/>
    <w:rsid w:val="574C4D8C"/>
    <w:rsid w:val="57512503"/>
    <w:rsid w:val="57560859"/>
    <w:rsid w:val="575770E3"/>
    <w:rsid w:val="57643D58"/>
    <w:rsid w:val="576A66F0"/>
    <w:rsid w:val="577A053B"/>
    <w:rsid w:val="577B2054"/>
    <w:rsid w:val="578F651C"/>
    <w:rsid w:val="5799162B"/>
    <w:rsid w:val="57A82204"/>
    <w:rsid w:val="57AC38B8"/>
    <w:rsid w:val="57B43F7F"/>
    <w:rsid w:val="57D56DC2"/>
    <w:rsid w:val="57E65C95"/>
    <w:rsid w:val="57F20C51"/>
    <w:rsid w:val="580C0825"/>
    <w:rsid w:val="58255B11"/>
    <w:rsid w:val="58426E05"/>
    <w:rsid w:val="584D3069"/>
    <w:rsid w:val="58682DC8"/>
    <w:rsid w:val="586D57F3"/>
    <w:rsid w:val="5895454A"/>
    <w:rsid w:val="589926D9"/>
    <w:rsid w:val="589C6B8B"/>
    <w:rsid w:val="58D301BA"/>
    <w:rsid w:val="58F40CE0"/>
    <w:rsid w:val="59056551"/>
    <w:rsid w:val="5934264A"/>
    <w:rsid w:val="595716F1"/>
    <w:rsid w:val="595C2727"/>
    <w:rsid w:val="59871EA4"/>
    <w:rsid w:val="59881937"/>
    <w:rsid w:val="59891A62"/>
    <w:rsid w:val="598E52F7"/>
    <w:rsid w:val="59B0103D"/>
    <w:rsid w:val="59BA779C"/>
    <w:rsid w:val="59D03AEE"/>
    <w:rsid w:val="59E0574E"/>
    <w:rsid w:val="59FC7967"/>
    <w:rsid w:val="5A0B0D1A"/>
    <w:rsid w:val="5A116AD2"/>
    <w:rsid w:val="5A164F84"/>
    <w:rsid w:val="5A286EC9"/>
    <w:rsid w:val="5A2A3313"/>
    <w:rsid w:val="5A2D357A"/>
    <w:rsid w:val="5A2E1934"/>
    <w:rsid w:val="5A3A773E"/>
    <w:rsid w:val="5A517980"/>
    <w:rsid w:val="5A616488"/>
    <w:rsid w:val="5A6B3620"/>
    <w:rsid w:val="5A6D293E"/>
    <w:rsid w:val="5A7175AE"/>
    <w:rsid w:val="5A975E1E"/>
    <w:rsid w:val="5AA40D97"/>
    <w:rsid w:val="5AC62D51"/>
    <w:rsid w:val="5ACF4B29"/>
    <w:rsid w:val="5ADD59F4"/>
    <w:rsid w:val="5AE54A74"/>
    <w:rsid w:val="5AE7468A"/>
    <w:rsid w:val="5AED74DA"/>
    <w:rsid w:val="5AF77D28"/>
    <w:rsid w:val="5B00200A"/>
    <w:rsid w:val="5B0504CE"/>
    <w:rsid w:val="5B0A0191"/>
    <w:rsid w:val="5B173209"/>
    <w:rsid w:val="5B1F0710"/>
    <w:rsid w:val="5B395952"/>
    <w:rsid w:val="5B61627E"/>
    <w:rsid w:val="5B684A63"/>
    <w:rsid w:val="5B72300D"/>
    <w:rsid w:val="5B751295"/>
    <w:rsid w:val="5B8163F2"/>
    <w:rsid w:val="5B9E0119"/>
    <w:rsid w:val="5B9E039D"/>
    <w:rsid w:val="5BA13EBA"/>
    <w:rsid w:val="5BB31D0A"/>
    <w:rsid w:val="5BB473C5"/>
    <w:rsid w:val="5BB9314A"/>
    <w:rsid w:val="5BBA1AA1"/>
    <w:rsid w:val="5BE72394"/>
    <w:rsid w:val="5C200B46"/>
    <w:rsid w:val="5C3E2B99"/>
    <w:rsid w:val="5C451098"/>
    <w:rsid w:val="5C4D59F5"/>
    <w:rsid w:val="5C622B47"/>
    <w:rsid w:val="5C705E15"/>
    <w:rsid w:val="5C736106"/>
    <w:rsid w:val="5C8B2F5A"/>
    <w:rsid w:val="5C9A39D4"/>
    <w:rsid w:val="5C9D772D"/>
    <w:rsid w:val="5CBD3AE5"/>
    <w:rsid w:val="5CCB6035"/>
    <w:rsid w:val="5CD15A7C"/>
    <w:rsid w:val="5CDE08A4"/>
    <w:rsid w:val="5CDF7CEA"/>
    <w:rsid w:val="5CE42264"/>
    <w:rsid w:val="5CED3708"/>
    <w:rsid w:val="5CEE3B8B"/>
    <w:rsid w:val="5CF902DB"/>
    <w:rsid w:val="5CFF6C1E"/>
    <w:rsid w:val="5D1A7749"/>
    <w:rsid w:val="5D2305DF"/>
    <w:rsid w:val="5D240F31"/>
    <w:rsid w:val="5D382EF5"/>
    <w:rsid w:val="5D887BE8"/>
    <w:rsid w:val="5D891B04"/>
    <w:rsid w:val="5D8A2388"/>
    <w:rsid w:val="5D8F6B9F"/>
    <w:rsid w:val="5D906FF9"/>
    <w:rsid w:val="5DBC7E6B"/>
    <w:rsid w:val="5DCA4D23"/>
    <w:rsid w:val="5DEF16D8"/>
    <w:rsid w:val="5DF25107"/>
    <w:rsid w:val="5E044FCA"/>
    <w:rsid w:val="5E1247BA"/>
    <w:rsid w:val="5E1E7F72"/>
    <w:rsid w:val="5E2045A9"/>
    <w:rsid w:val="5E206A83"/>
    <w:rsid w:val="5E3B1277"/>
    <w:rsid w:val="5E4C3EBE"/>
    <w:rsid w:val="5E553211"/>
    <w:rsid w:val="5E560636"/>
    <w:rsid w:val="5E6019F8"/>
    <w:rsid w:val="5E6B0A67"/>
    <w:rsid w:val="5E8E5B78"/>
    <w:rsid w:val="5E9F7AE6"/>
    <w:rsid w:val="5EAA4013"/>
    <w:rsid w:val="5EB80564"/>
    <w:rsid w:val="5ECD6236"/>
    <w:rsid w:val="5ED50516"/>
    <w:rsid w:val="5F0834A6"/>
    <w:rsid w:val="5F1A33C1"/>
    <w:rsid w:val="5F2264BF"/>
    <w:rsid w:val="5F2B2611"/>
    <w:rsid w:val="5F335C37"/>
    <w:rsid w:val="5F3D68F7"/>
    <w:rsid w:val="5F5B1512"/>
    <w:rsid w:val="5F600E20"/>
    <w:rsid w:val="5F82240F"/>
    <w:rsid w:val="5FA86FC3"/>
    <w:rsid w:val="5FAC183D"/>
    <w:rsid w:val="5FBD1F22"/>
    <w:rsid w:val="5FC06D64"/>
    <w:rsid w:val="5FC541AE"/>
    <w:rsid w:val="5FD51B39"/>
    <w:rsid w:val="5FD86545"/>
    <w:rsid w:val="5FDF2022"/>
    <w:rsid w:val="5FE26A1D"/>
    <w:rsid w:val="5FE75928"/>
    <w:rsid w:val="5FED51B8"/>
    <w:rsid w:val="60082B5F"/>
    <w:rsid w:val="6008744A"/>
    <w:rsid w:val="600E2695"/>
    <w:rsid w:val="603746E4"/>
    <w:rsid w:val="603C3520"/>
    <w:rsid w:val="604E5AA3"/>
    <w:rsid w:val="60505CC8"/>
    <w:rsid w:val="606E0D7C"/>
    <w:rsid w:val="607E1ABC"/>
    <w:rsid w:val="60972102"/>
    <w:rsid w:val="609F2042"/>
    <w:rsid w:val="60A253CF"/>
    <w:rsid w:val="60B616BE"/>
    <w:rsid w:val="60D21BF9"/>
    <w:rsid w:val="60D9544E"/>
    <w:rsid w:val="60DC66D7"/>
    <w:rsid w:val="60EF379B"/>
    <w:rsid w:val="610A672B"/>
    <w:rsid w:val="612D1A74"/>
    <w:rsid w:val="61703614"/>
    <w:rsid w:val="617762C1"/>
    <w:rsid w:val="61947460"/>
    <w:rsid w:val="61A619FF"/>
    <w:rsid w:val="61AC569A"/>
    <w:rsid w:val="61C44384"/>
    <w:rsid w:val="61C66FFF"/>
    <w:rsid w:val="61FA74A7"/>
    <w:rsid w:val="620342EE"/>
    <w:rsid w:val="621933AD"/>
    <w:rsid w:val="621C08DE"/>
    <w:rsid w:val="622E4D76"/>
    <w:rsid w:val="62324E6A"/>
    <w:rsid w:val="624E47F2"/>
    <w:rsid w:val="6258470B"/>
    <w:rsid w:val="628956D1"/>
    <w:rsid w:val="629A54FC"/>
    <w:rsid w:val="62B26CD1"/>
    <w:rsid w:val="62B34536"/>
    <w:rsid w:val="62C718CA"/>
    <w:rsid w:val="62D862AA"/>
    <w:rsid w:val="62E5376E"/>
    <w:rsid w:val="62E76C5A"/>
    <w:rsid w:val="62EA69F8"/>
    <w:rsid w:val="62F133D3"/>
    <w:rsid w:val="62F4722D"/>
    <w:rsid w:val="62FC4AF3"/>
    <w:rsid w:val="62FC7672"/>
    <w:rsid w:val="631311E8"/>
    <w:rsid w:val="631D0895"/>
    <w:rsid w:val="633F395C"/>
    <w:rsid w:val="634B3389"/>
    <w:rsid w:val="635A47D1"/>
    <w:rsid w:val="63647186"/>
    <w:rsid w:val="6365486D"/>
    <w:rsid w:val="636E32DB"/>
    <w:rsid w:val="63845558"/>
    <w:rsid w:val="63A766E3"/>
    <w:rsid w:val="63AA23C4"/>
    <w:rsid w:val="63AE55CA"/>
    <w:rsid w:val="63BC4410"/>
    <w:rsid w:val="63C8767E"/>
    <w:rsid w:val="63CB353A"/>
    <w:rsid w:val="63FD7C08"/>
    <w:rsid w:val="63FE210C"/>
    <w:rsid w:val="641E6101"/>
    <w:rsid w:val="643F64D3"/>
    <w:rsid w:val="644F6799"/>
    <w:rsid w:val="645B77D9"/>
    <w:rsid w:val="64710310"/>
    <w:rsid w:val="64971E96"/>
    <w:rsid w:val="64BC642F"/>
    <w:rsid w:val="64D14FF2"/>
    <w:rsid w:val="64D42617"/>
    <w:rsid w:val="64E1749A"/>
    <w:rsid w:val="64E6141A"/>
    <w:rsid w:val="64E77BA0"/>
    <w:rsid w:val="64F46C77"/>
    <w:rsid w:val="651272A8"/>
    <w:rsid w:val="65190A17"/>
    <w:rsid w:val="65202D89"/>
    <w:rsid w:val="6528080E"/>
    <w:rsid w:val="65506267"/>
    <w:rsid w:val="6564684F"/>
    <w:rsid w:val="65736AE2"/>
    <w:rsid w:val="657B40BE"/>
    <w:rsid w:val="657C5416"/>
    <w:rsid w:val="65860901"/>
    <w:rsid w:val="65B168D2"/>
    <w:rsid w:val="65B17A28"/>
    <w:rsid w:val="65C27CB4"/>
    <w:rsid w:val="65D27486"/>
    <w:rsid w:val="65E11B1F"/>
    <w:rsid w:val="65E67971"/>
    <w:rsid w:val="65EB286A"/>
    <w:rsid w:val="65F21235"/>
    <w:rsid w:val="65F37543"/>
    <w:rsid w:val="65F545F7"/>
    <w:rsid w:val="65F67221"/>
    <w:rsid w:val="65F87D77"/>
    <w:rsid w:val="660A60A1"/>
    <w:rsid w:val="660E0953"/>
    <w:rsid w:val="66127BDE"/>
    <w:rsid w:val="6613366D"/>
    <w:rsid w:val="66274AC4"/>
    <w:rsid w:val="664C0DA7"/>
    <w:rsid w:val="666566F7"/>
    <w:rsid w:val="666F5E22"/>
    <w:rsid w:val="667404D7"/>
    <w:rsid w:val="66893C42"/>
    <w:rsid w:val="668E3167"/>
    <w:rsid w:val="66A91FEE"/>
    <w:rsid w:val="66B318F5"/>
    <w:rsid w:val="66B50E62"/>
    <w:rsid w:val="66CF4F48"/>
    <w:rsid w:val="66EE5157"/>
    <w:rsid w:val="67085EA2"/>
    <w:rsid w:val="6710265C"/>
    <w:rsid w:val="671C4D50"/>
    <w:rsid w:val="671D2213"/>
    <w:rsid w:val="67211AB0"/>
    <w:rsid w:val="672220A3"/>
    <w:rsid w:val="67322BF8"/>
    <w:rsid w:val="673E39AB"/>
    <w:rsid w:val="674B56ED"/>
    <w:rsid w:val="674F3D37"/>
    <w:rsid w:val="676A3898"/>
    <w:rsid w:val="678878DD"/>
    <w:rsid w:val="679E7A20"/>
    <w:rsid w:val="67AE4073"/>
    <w:rsid w:val="67AF73A1"/>
    <w:rsid w:val="67B23D61"/>
    <w:rsid w:val="67D0167D"/>
    <w:rsid w:val="67EA40EA"/>
    <w:rsid w:val="67FD49D8"/>
    <w:rsid w:val="67FE6869"/>
    <w:rsid w:val="680755D2"/>
    <w:rsid w:val="682F3CFF"/>
    <w:rsid w:val="68331631"/>
    <w:rsid w:val="684162B7"/>
    <w:rsid w:val="685B4B0C"/>
    <w:rsid w:val="68B81641"/>
    <w:rsid w:val="68CD08A7"/>
    <w:rsid w:val="68DB2B3B"/>
    <w:rsid w:val="68E12D11"/>
    <w:rsid w:val="68EA1C9A"/>
    <w:rsid w:val="68EB11B3"/>
    <w:rsid w:val="68EF6C66"/>
    <w:rsid w:val="68FD685F"/>
    <w:rsid w:val="691D693A"/>
    <w:rsid w:val="69262135"/>
    <w:rsid w:val="6937099C"/>
    <w:rsid w:val="69556E98"/>
    <w:rsid w:val="69675C46"/>
    <w:rsid w:val="69755B11"/>
    <w:rsid w:val="69842E8B"/>
    <w:rsid w:val="69874E99"/>
    <w:rsid w:val="69877033"/>
    <w:rsid w:val="698C44EE"/>
    <w:rsid w:val="69916240"/>
    <w:rsid w:val="69A42FDE"/>
    <w:rsid w:val="69AE5B5E"/>
    <w:rsid w:val="69C01644"/>
    <w:rsid w:val="69C503DF"/>
    <w:rsid w:val="69E039BD"/>
    <w:rsid w:val="69E469CD"/>
    <w:rsid w:val="69E717E4"/>
    <w:rsid w:val="6A171136"/>
    <w:rsid w:val="6A247885"/>
    <w:rsid w:val="6A2F0CE3"/>
    <w:rsid w:val="6A3B4020"/>
    <w:rsid w:val="6A63107D"/>
    <w:rsid w:val="6A6867CA"/>
    <w:rsid w:val="6A736568"/>
    <w:rsid w:val="6A7C6D0F"/>
    <w:rsid w:val="6AB848AB"/>
    <w:rsid w:val="6ABC731E"/>
    <w:rsid w:val="6AC6121F"/>
    <w:rsid w:val="6AFB19B2"/>
    <w:rsid w:val="6AFF1AF9"/>
    <w:rsid w:val="6B142541"/>
    <w:rsid w:val="6B2B171B"/>
    <w:rsid w:val="6B2E3F98"/>
    <w:rsid w:val="6B311E94"/>
    <w:rsid w:val="6B3448AA"/>
    <w:rsid w:val="6B3B47FB"/>
    <w:rsid w:val="6B5E579D"/>
    <w:rsid w:val="6B7D6367"/>
    <w:rsid w:val="6B852C18"/>
    <w:rsid w:val="6B9502E2"/>
    <w:rsid w:val="6B951395"/>
    <w:rsid w:val="6B9C10C6"/>
    <w:rsid w:val="6BAA2FA8"/>
    <w:rsid w:val="6BE42BDC"/>
    <w:rsid w:val="6BF221CA"/>
    <w:rsid w:val="6BF37C69"/>
    <w:rsid w:val="6BFC7F74"/>
    <w:rsid w:val="6C0024C0"/>
    <w:rsid w:val="6C1143BD"/>
    <w:rsid w:val="6C1656C7"/>
    <w:rsid w:val="6C1801EF"/>
    <w:rsid w:val="6C370554"/>
    <w:rsid w:val="6C3A2C43"/>
    <w:rsid w:val="6C462B0B"/>
    <w:rsid w:val="6C5041D0"/>
    <w:rsid w:val="6C5A074B"/>
    <w:rsid w:val="6C5C5989"/>
    <w:rsid w:val="6C600BE3"/>
    <w:rsid w:val="6C7425B7"/>
    <w:rsid w:val="6C813A27"/>
    <w:rsid w:val="6C97039E"/>
    <w:rsid w:val="6C9857C7"/>
    <w:rsid w:val="6CAE4024"/>
    <w:rsid w:val="6CC55CA6"/>
    <w:rsid w:val="6CC91324"/>
    <w:rsid w:val="6CE033E5"/>
    <w:rsid w:val="6CEF641C"/>
    <w:rsid w:val="6D070719"/>
    <w:rsid w:val="6D0F4C5B"/>
    <w:rsid w:val="6D1E4FC1"/>
    <w:rsid w:val="6D4F0481"/>
    <w:rsid w:val="6D591640"/>
    <w:rsid w:val="6D595347"/>
    <w:rsid w:val="6D8B55BE"/>
    <w:rsid w:val="6DB83794"/>
    <w:rsid w:val="6DC94C48"/>
    <w:rsid w:val="6DCE77F2"/>
    <w:rsid w:val="6DD93458"/>
    <w:rsid w:val="6DDF0525"/>
    <w:rsid w:val="6DE23C1A"/>
    <w:rsid w:val="6DE46027"/>
    <w:rsid w:val="6DEA48EF"/>
    <w:rsid w:val="6DEE6052"/>
    <w:rsid w:val="6DF1772C"/>
    <w:rsid w:val="6E027660"/>
    <w:rsid w:val="6E0612E3"/>
    <w:rsid w:val="6E0D3F5B"/>
    <w:rsid w:val="6E0E4D64"/>
    <w:rsid w:val="6E1342B7"/>
    <w:rsid w:val="6E164300"/>
    <w:rsid w:val="6E1A201F"/>
    <w:rsid w:val="6E3D0B03"/>
    <w:rsid w:val="6E43674C"/>
    <w:rsid w:val="6E5D2843"/>
    <w:rsid w:val="6E5E0396"/>
    <w:rsid w:val="6E825F69"/>
    <w:rsid w:val="6E8B73F5"/>
    <w:rsid w:val="6E99135E"/>
    <w:rsid w:val="6E9C4265"/>
    <w:rsid w:val="6EA816AC"/>
    <w:rsid w:val="6ED604AF"/>
    <w:rsid w:val="6EEC168D"/>
    <w:rsid w:val="6EF472EC"/>
    <w:rsid w:val="6EFE22BC"/>
    <w:rsid w:val="6F06604E"/>
    <w:rsid w:val="6F141300"/>
    <w:rsid w:val="6F201216"/>
    <w:rsid w:val="6F446ED4"/>
    <w:rsid w:val="6F513AAC"/>
    <w:rsid w:val="6F5A52ED"/>
    <w:rsid w:val="6F624AF8"/>
    <w:rsid w:val="6F6B79EF"/>
    <w:rsid w:val="6F7C4EAE"/>
    <w:rsid w:val="6F8D7197"/>
    <w:rsid w:val="6F947952"/>
    <w:rsid w:val="6FA07C1D"/>
    <w:rsid w:val="6FBF1CFA"/>
    <w:rsid w:val="6FF21846"/>
    <w:rsid w:val="70170738"/>
    <w:rsid w:val="70293F90"/>
    <w:rsid w:val="703434EC"/>
    <w:rsid w:val="706359C6"/>
    <w:rsid w:val="70664F23"/>
    <w:rsid w:val="706D2DF6"/>
    <w:rsid w:val="70784A5D"/>
    <w:rsid w:val="708C6D90"/>
    <w:rsid w:val="70921662"/>
    <w:rsid w:val="70CB4CEB"/>
    <w:rsid w:val="70CB6628"/>
    <w:rsid w:val="70D25A98"/>
    <w:rsid w:val="70F9479E"/>
    <w:rsid w:val="70FD4A2B"/>
    <w:rsid w:val="70FF706C"/>
    <w:rsid w:val="71265F8F"/>
    <w:rsid w:val="713242D6"/>
    <w:rsid w:val="71324BF2"/>
    <w:rsid w:val="714D517B"/>
    <w:rsid w:val="715070B2"/>
    <w:rsid w:val="715535D9"/>
    <w:rsid w:val="715E6555"/>
    <w:rsid w:val="716F020B"/>
    <w:rsid w:val="71754D1A"/>
    <w:rsid w:val="717653BD"/>
    <w:rsid w:val="7178259C"/>
    <w:rsid w:val="7181334F"/>
    <w:rsid w:val="7192190F"/>
    <w:rsid w:val="719D1283"/>
    <w:rsid w:val="71BC7CC8"/>
    <w:rsid w:val="71CA0C4D"/>
    <w:rsid w:val="71DF091B"/>
    <w:rsid w:val="71F66E08"/>
    <w:rsid w:val="71F96D9B"/>
    <w:rsid w:val="7206765D"/>
    <w:rsid w:val="721623E7"/>
    <w:rsid w:val="721B6920"/>
    <w:rsid w:val="721E1D2E"/>
    <w:rsid w:val="72275F96"/>
    <w:rsid w:val="722E577E"/>
    <w:rsid w:val="72407DF2"/>
    <w:rsid w:val="724B4C01"/>
    <w:rsid w:val="724E0F44"/>
    <w:rsid w:val="72522C9E"/>
    <w:rsid w:val="72557E35"/>
    <w:rsid w:val="725E732E"/>
    <w:rsid w:val="726E1C6E"/>
    <w:rsid w:val="72966D7D"/>
    <w:rsid w:val="729A4339"/>
    <w:rsid w:val="72B01470"/>
    <w:rsid w:val="72B53654"/>
    <w:rsid w:val="72CE757D"/>
    <w:rsid w:val="72D205AC"/>
    <w:rsid w:val="72DC2ED0"/>
    <w:rsid w:val="72ED25FE"/>
    <w:rsid w:val="72F0548F"/>
    <w:rsid w:val="73025CEF"/>
    <w:rsid w:val="73142928"/>
    <w:rsid w:val="73345D50"/>
    <w:rsid w:val="734176E7"/>
    <w:rsid w:val="734D0458"/>
    <w:rsid w:val="735A6602"/>
    <w:rsid w:val="737E757F"/>
    <w:rsid w:val="739C24BF"/>
    <w:rsid w:val="73A02E95"/>
    <w:rsid w:val="73A8417B"/>
    <w:rsid w:val="73BC1F29"/>
    <w:rsid w:val="73C955F4"/>
    <w:rsid w:val="73DA1F2E"/>
    <w:rsid w:val="73E0469F"/>
    <w:rsid w:val="73E11878"/>
    <w:rsid w:val="73EE3305"/>
    <w:rsid w:val="73EE3B80"/>
    <w:rsid w:val="74010C5B"/>
    <w:rsid w:val="740B3410"/>
    <w:rsid w:val="741042B9"/>
    <w:rsid w:val="7418124C"/>
    <w:rsid w:val="742071F8"/>
    <w:rsid w:val="74273A28"/>
    <w:rsid w:val="742C67AF"/>
    <w:rsid w:val="743961E2"/>
    <w:rsid w:val="7440158F"/>
    <w:rsid w:val="745118E8"/>
    <w:rsid w:val="7452085C"/>
    <w:rsid w:val="74522D76"/>
    <w:rsid w:val="74796382"/>
    <w:rsid w:val="748E2C63"/>
    <w:rsid w:val="74A57D81"/>
    <w:rsid w:val="74A70342"/>
    <w:rsid w:val="74B81031"/>
    <w:rsid w:val="74BB5345"/>
    <w:rsid w:val="74CA650F"/>
    <w:rsid w:val="74CE7C32"/>
    <w:rsid w:val="74DA406B"/>
    <w:rsid w:val="74E31114"/>
    <w:rsid w:val="74E36938"/>
    <w:rsid w:val="74E950E3"/>
    <w:rsid w:val="74F4539D"/>
    <w:rsid w:val="74FB6B64"/>
    <w:rsid w:val="750F38A4"/>
    <w:rsid w:val="750F5BD6"/>
    <w:rsid w:val="75170030"/>
    <w:rsid w:val="752434C4"/>
    <w:rsid w:val="752579EF"/>
    <w:rsid w:val="75432C2B"/>
    <w:rsid w:val="754A7707"/>
    <w:rsid w:val="755831BC"/>
    <w:rsid w:val="75584DA8"/>
    <w:rsid w:val="755F3388"/>
    <w:rsid w:val="7584195C"/>
    <w:rsid w:val="75A40264"/>
    <w:rsid w:val="75B90F3F"/>
    <w:rsid w:val="75BC3A25"/>
    <w:rsid w:val="75C9219B"/>
    <w:rsid w:val="75D879A7"/>
    <w:rsid w:val="75EE2214"/>
    <w:rsid w:val="75F1103F"/>
    <w:rsid w:val="75FA32F9"/>
    <w:rsid w:val="7610714D"/>
    <w:rsid w:val="76224E28"/>
    <w:rsid w:val="76237437"/>
    <w:rsid w:val="763453A7"/>
    <w:rsid w:val="763F50CC"/>
    <w:rsid w:val="7647360D"/>
    <w:rsid w:val="766B54E7"/>
    <w:rsid w:val="766F321F"/>
    <w:rsid w:val="767E6B10"/>
    <w:rsid w:val="76824BBC"/>
    <w:rsid w:val="76903496"/>
    <w:rsid w:val="7699670D"/>
    <w:rsid w:val="76AB3AC2"/>
    <w:rsid w:val="76CA013E"/>
    <w:rsid w:val="76CC2DD9"/>
    <w:rsid w:val="76E8566F"/>
    <w:rsid w:val="76F64228"/>
    <w:rsid w:val="76FC140B"/>
    <w:rsid w:val="77037317"/>
    <w:rsid w:val="772F2DB4"/>
    <w:rsid w:val="773E404C"/>
    <w:rsid w:val="7746606C"/>
    <w:rsid w:val="77535450"/>
    <w:rsid w:val="775C4675"/>
    <w:rsid w:val="77665BCD"/>
    <w:rsid w:val="776B3B65"/>
    <w:rsid w:val="77780566"/>
    <w:rsid w:val="778350B8"/>
    <w:rsid w:val="77936C0A"/>
    <w:rsid w:val="779F5148"/>
    <w:rsid w:val="77B24A2A"/>
    <w:rsid w:val="77B855BF"/>
    <w:rsid w:val="77E77D62"/>
    <w:rsid w:val="77EB147C"/>
    <w:rsid w:val="77F451FD"/>
    <w:rsid w:val="77FE1820"/>
    <w:rsid w:val="78037695"/>
    <w:rsid w:val="78127DE4"/>
    <w:rsid w:val="782D7906"/>
    <w:rsid w:val="782E4A8A"/>
    <w:rsid w:val="784278FB"/>
    <w:rsid w:val="78427B59"/>
    <w:rsid w:val="78482086"/>
    <w:rsid w:val="7853198B"/>
    <w:rsid w:val="7853281F"/>
    <w:rsid w:val="7869270F"/>
    <w:rsid w:val="788B60CA"/>
    <w:rsid w:val="788E690E"/>
    <w:rsid w:val="78910947"/>
    <w:rsid w:val="78962081"/>
    <w:rsid w:val="7898123D"/>
    <w:rsid w:val="789C658E"/>
    <w:rsid w:val="78A75DC4"/>
    <w:rsid w:val="78B647AB"/>
    <w:rsid w:val="78D20C42"/>
    <w:rsid w:val="78D35B49"/>
    <w:rsid w:val="78FF474D"/>
    <w:rsid w:val="79065BC3"/>
    <w:rsid w:val="790921AD"/>
    <w:rsid w:val="791E4D5E"/>
    <w:rsid w:val="79452721"/>
    <w:rsid w:val="79670A19"/>
    <w:rsid w:val="797D7E93"/>
    <w:rsid w:val="79910C59"/>
    <w:rsid w:val="799E2445"/>
    <w:rsid w:val="79CE2A68"/>
    <w:rsid w:val="79EE6612"/>
    <w:rsid w:val="7A0A5625"/>
    <w:rsid w:val="7A125F1C"/>
    <w:rsid w:val="7A18394D"/>
    <w:rsid w:val="7A467C57"/>
    <w:rsid w:val="7A5A1382"/>
    <w:rsid w:val="7A62200A"/>
    <w:rsid w:val="7A6E41F0"/>
    <w:rsid w:val="7A7B2CA0"/>
    <w:rsid w:val="7A7F7CFA"/>
    <w:rsid w:val="7A856A59"/>
    <w:rsid w:val="7A9479F8"/>
    <w:rsid w:val="7A964500"/>
    <w:rsid w:val="7AA532F1"/>
    <w:rsid w:val="7AB15D4F"/>
    <w:rsid w:val="7ACC09E3"/>
    <w:rsid w:val="7AE13FB1"/>
    <w:rsid w:val="7AE478A4"/>
    <w:rsid w:val="7AE8447B"/>
    <w:rsid w:val="7AF00D87"/>
    <w:rsid w:val="7B14575C"/>
    <w:rsid w:val="7B294AF4"/>
    <w:rsid w:val="7B307677"/>
    <w:rsid w:val="7B484C5F"/>
    <w:rsid w:val="7B6569CC"/>
    <w:rsid w:val="7B796190"/>
    <w:rsid w:val="7B9318A1"/>
    <w:rsid w:val="7B982BB3"/>
    <w:rsid w:val="7BA14CEB"/>
    <w:rsid w:val="7BB17FEF"/>
    <w:rsid w:val="7BB70EF0"/>
    <w:rsid w:val="7BBA4657"/>
    <w:rsid w:val="7BE22C5F"/>
    <w:rsid w:val="7BF14AF0"/>
    <w:rsid w:val="7BF2550D"/>
    <w:rsid w:val="7C115E01"/>
    <w:rsid w:val="7C18757F"/>
    <w:rsid w:val="7C396B0C"/>
    <w:rsid w:val="7C3B1F4E"/>
    <w:rsid w:val="7C4D3034"/>
    <w:rsid w:val="7C5A01CA"/>
    <w:rsid w:val="7C656A8B"/>
    <w:rsid w:val="7C74455B"/>
    <w:rsid w:val="7C8B7206"/>
    <w:rsid w:val="7C957E49"/>
    <w:rsid w:val="7C9F459D"/>
    <w:rsid w:val="7CB645CC"/>
    <w:rsid w:val="7CD12530"/>
    <w:rsid w:val="7CDB7685"/>
    <w:rsid w:val="7CDF1324"/>
    <w:rsid w:val="7CEC515C"/>
    <w:rsid w:val="7CF27613"/>
    <w:rsid w:val="7D0513A5"/>
    <w:rsid w:val="7D425FCC"/>
    <w:rsid w:val="7D4E76DC"/>
    <w:rsid w:val="7D573724"/>
    <w:rsid w:val="7D650605"/>
    <w:rsid w:val="7D784ADA"/>
    <w:rsid w:val="7D7A5617"/>
    <w:rsid w:val="7D837AC0"/>
    <w:rsid w:val="7D84709F"/>
    <w:rsid w:val="7D8B3DF9"/>
    <w:rsid w:val="7D977159"/>
    <w:rsid w:val="7D981A38"/>
    <w:rsid w:val="7DEF7BAE"/>
    <w:rsid w:val="7DF74B22"/>
    <w:rsid w:val="7DF75185"/>
    <w:rsid w:val="7E1566CD"/>
    <w:rsid w:val="7E215CBD"/>
    <w:rsid w:val="7E2332D8"/>
    <w:rsid w:val="7E2732AC"/>
    <w:rsid w:val="7E287515"/>
    <w:rsid w:val="7E2E4323"/>
    <w:rsid w:val="7E2E5D2D"/>
    <w:rsid w:val="7E4A2FF1"/>
    <w:rsid w:val="7E5B768C"/>
    <w:rsid w:val="7E5D7C83"/>
    <w:rsid w:val="7E8F6AD0"/>
    <w:rsid w:val="7E962F02"/>
    <w:rsid w:val="7E9F525F"/>
    <w:rsid w:val="7EA80433"/>
    <w:rsid w:val="7EB732C0"/>
    <w:rsid w:val="7EBF1263"/>
    <w:rsid w:val="7EC975E5"/>
    <w:rsid w:val="7ECB7AF8"/>
    <w:rsid w:val="7EF666B0"/>
    <w:rsid w:val="7F002E3E"/>
    <w:rsid w:val="7F0812DE"/>
    <w:rsid w:val="7F0B6FF5"/>
    <w:rsid w:val="7F2A4021"/>
    <w:rsid w:val="7F3F4052"/>
    <w:rsid w:val="7F59646B"/>
    <w:rsid w:val="7F720812"/>
    <w:rsid w:val="7F7314CF"/>
    <w:rsid w:val="7FA45490"/>
    <w:rsid w:val="7FBB2D44"/>
    <w:rsid w:val="7FD479CA"/>
    <w:rsid w:val="7FEE5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2020-05-10T02:53:00Z</dcterms:created>
  <dc:creator>23667</dc:creator>
  <cp:lastModifiedBy>23667</cp:lastModifiedBy>
  <dcterms:modified xsi:type="dcterms:W3CDTF">2020-06-26T03:00:32Z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